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360" w:after="120"/>
        <w:jc w:val="center"/>
        <w:rPr>
          <w:sz w:val="20"/>
          <w:szCs w:val="20"/>
        </w:rPr>
      </w:pPr>
      <w:r>
        <w:rPr/>
        <w:t>Allegato</w:t>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peril documento di gara unico europeo (DGUE)</w:t>
      </w:r>
    </w:p>
    <w:p>
      <w:pPr>
        <w:pStyle w:val="Normal"/>
        <w:spacing w:before="0" w:after="0"/>
        <w:rPr/>
      </w:pPr>
      <w:r>
        <w:rPr/>
      </w:r>
    </w:p>
    <w:p>
      <w:pPr>
        <w:pStyle w:val="ChapterTitle"/>
        <w:spacing w:before="0" w:after="0"/>
        <w:jc w:val="both"/>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 xml:space="preserve">Per le procedure di appalto per le quali è stato pubblicato un avviso di indizione di gara nella </w:t>
      </w:r>
      <w:r>
        <w:rPr>
          <w:rFonts w:cs="Arial" w:ascii="Arial" w:hAnsi="Arial"/>
          <w:b/>
          <w:i/>
          <w:w w:val="100"/>
          <w:sz w:val="15"/>
          <w:szCs w:val="15"/>
        </w:rPr>
        <w:t>Gazzetta ufficiale dell'Unione europea</w:t>
      </w:r>
      <w:r>
        <w:rPr>
          <w:rFonts w:cs="Arial" w:ascii="Arial" w:hAnsi="Arial"/>
          <w:b/>
          <w:w w:val="100"/>
          <w:sz w:val="15"/>
          <w:szCs w:val="15"/>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w w:val="100"/>
          <w:sz w:val="15"/>
          <w:szCs w:val="15"/>
        </w:rPr>
        <w:footnoteReference w:id="2"/>
      </w:r>
      <w:r>
        <w:rPr>
          <w:rFonts w:cs="Arial" w:ascii="Arial" w:hAnsi="Arial"/>
          <w:b/>
          <w:w w:val="100"/>
          <w:sz w:val="15"/>
          <w:szCs w:val="15"/>
        </w:rPr>
        <w:t xml:space="preserve">). </w:t>
      </w:r>
      <w:r>
        <w:rPr>
          <w:rFonts w:cs="Arial" w:ascii="Arial" w:hAnsi="Arial"/>
          <w:b/>
          <w:sz w:val="15"/>
          <w:szCs w:val="15"/>
        </w:rPr>
        <w:t>Riferimento della pubblicazione del pertinente avviso o bando (</w:t>
      </w:r>
      <w:r>
        <w:rPr>
          <w:rStyle w:val="Richiamoallanotaapidipagina"/>
          <w:rFonts w:cs="Arial" w:ascii="Arial" w:hAnsi="Arial"/>
          <w:b/>
          <w:sz w:val="15"/>
          <w:szCs w:val="15"/>
        </w:rPr>
        <w:footnoteReference w:id="3"/>
      </w:r>
      <w:r>
        <w:rPr>
          <w:rFonts w:cs="Arial" w:ascii="Arial" w:hAnsi="Arial"/>
          <w:b/>
          <w:sz w:val="15"/>
          <w:szCs w:val="15"/>
        </w:rPr>
        <w:t xml:space="preserve">)  nella </w:t>
      </w:r>
      <w:r>
        <w:rPr>
          <w:rFonts w:cs="Arial" w:ascii="Arial" w:hAnsi="Arial"/>
          <w:b/>
          <w:i/>
          <w:sz w:val="15"/>
          <w:szCs w:val="15"/>
        </w:rPr>
        <w:t>Gazzetta ufficiale dell'Unione europea</w:t>
      </w:r>
      <w:r>
        <w:rPr>
          <w:rFonts w:cs="Arial" w:ascii="Arial" w:hAnsi="Arial"/>
          <w:b/>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sz w:val="15"/>
          <w:szCs w:val="15"/>
        </w:rPr>
        <w:t xml:space="preserve">GU UE S numero [], data [], pag.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w w:val="100"/>
          <w:sz w:val="15"/>
          <w:szCs w:val="15"/>
        </w:rPr>
      </w:pPr>
      <w:r>
        <w:rPr>
          <w:rFonts w:cs="Arial" w:ascii="Arial" w:hAnsi="Arial"/>
          <w:b/>
          <w:sz w:val="15"/>
          <w:szCs w:val="15"/>
        </w:rPr>
        <w:t>Numero dell'avviso nella GU S: [ ][ ][ ][ ]/S [ ][ ][ ]–[ ][ ][ ][ ][ ][ ][ ]</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cs="Arial" w:ascii="Arial" w:hAnsi="Arial"/>
          <w:b/>
          <w:sz w:val="15"/>
          <w:szCs w:val="15"/>
        </w:rPr>
        <w:t xml:space="preserve">Se non sussiste obbligo di pubblicazione di un avviso nella Gazzetta ufficiale dell'Unione europea, fornire altre informazioni in modo da permettere l'individuazione univoca della procedura </w:t>
      </w:r>
      <w:r>
        <w:rPr>
          <w:rFonts w:cs="Arial" w:ascii="Arial" w:hAnsi="Arial"/>
          <w:b/>
          <w:w w:val="100"/>
          <w:sz w:val="15"/>
          <w:szCs w:val="15"/>
        </w:rPr>
        <w:t>di appalto</w:t>
      </w:r>
      <w:r>
        <w:rPr>
          <w:rFonts w:cs="Arial" w:ascii="Arial" w:hAnsi="Arial"/>
          <w:b/>
          <w:sz w:val="15"/>
          <w:szCs w:val="15"/>
        </w:rPr>
        <w:t xml:space="preserve"> (ad esempio il rimando ad una pubblicazione a livello nazionale): [….]</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b/>
          <w:b/>
          <w:color w:val="000000"/>
          <w:sz w:val="14"/>
          <w:szCs w:val="14"/>
        </w:rPr>
      </w:pPr>
      <w:r>
        <w:rPr>
          <w:rFonts w:cs="Arial" w:ascii="Arial" w:hAnsi="Arial"/>
          <w:b/>
          <w:color w:val="000000"/>
          <w:w w:val="1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9"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4"/>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4"/>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 xml:space="preserve">Nome: </w:t>
            </w:r>
          </w:p>
          <w:p>
            <w:pPr>
              <w:pStyle w:val="Normal"/>
              <w:widowControl/>
              <w:suppressAutoHyphens w:val="true"/>
              <w:bidi w:val="0"/>
              <w:spacing w:before="120" w:after="120"/>
              <w:jc w:val="left"/>
              <w:rPr>
                <w:color w:val="000000"/>
              </w:rPr>
            </w:pPr>
            <w:r>
              <w:rPr>
                <w:rFonts w:cs="Arial" w:ascii="Arial" w:hAnsi="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color w:val="000000"/>
                <w:sz w:val="14"/>
                <w:szCs w:val="14"/>
              </w:rPr>
              <w:t>[ Comune di BA</w:t>
            </w:r>
            <w:r>
              <w:rPr>
                <w:rFonts w:cs="Arial" w:ascii="Arial" w:hAnsi="Arial"/>
                <w:color w:val="000000"/>
                <w:sz w:val="14"/>
                <w:szCs w:val="14"/>
              </w:rPr>
              <w:t>G</w:t>
            </w:r>
            <w:r>
              <w:rPr>
                <w:rFonts w:cs="Arial" w:ascii="Arial" w:hAnsi="Arial"/>
                <w:color w:val="000000"/>
                <w:sz w:val="14"/>
                <w:szCs w:val="14"/>
              </w:rPr>
              <w:t>NO A RIPOLI</w:t>
            </w:r>
          </w:p>
          <w:p>
            <w:pPr>
              <w:pStyle w:val="Normal"/>
              <w:widowControl/>
              <w:suppressAutoHyphens w:val="true"/>
              <w:bidi w:val="0"/>
              <w:spacing w:before="120" w:after="120"/>
              <w:jc w:val="left"/>
              <w:rPr>
                <w:rFonts w:ascii="Arial" w:hAnsi="Arial" w:cs="Arial"/>
                <w:color w:val="000000"/>
                <w:sz w:val="14"/>
                <w:szCs w:val="14"/>
                <w:highlight w:val="yellow"/>
              </w:rPr>
            </w:pPr>
            <w:r>
              <w:rPr>
                <w:rFonts w:cs="Arial" w:ascii="Arial" w:hAnsi="Arial"/>
                <w:color w:val="000000"/>
                <w:sz w:val="14"/>
                <w:szCs w:val="14"/>
              </w:rPr>
              <w:t>01329130486</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b w:val="false"/>
                <w:b w:val="false"/>
                <w:bCs w:val="false"/>
              </w:rPr>
            </w:pPr>
            <w:r>
              <w:rPr>
                <w:rFonts w:cs="Arial" w:ascii="Arial" w:hAnsi="Arial"/>
                <w:b w:val="false"/>
                <w:bCs w:val="false"/>
                <w:sz w:val="14"/>
                <w:szCs w:val="14"/>
              </w:rPr>
              <w:t>Titolo o breve descrizione dell'appalto (</w:t>
            </w:r>
            <w:r>
              <w:rPr>
                <w:rStyle w:val="Richiamoallanotaapidipagina"/>
                <w:rFonts w:cs="Arial" w:ascii="Arial" w:hAnsi="Arial"/>
                <w:b w:val="false"/>
                <w:bCs w:val="false"/>
                <w:sz w:val="14"/>
                <w:szCs w:val="14"/>
              </w:rPr>
              <w:footnoteReference w:id="5"/>
            </w:r>
            <w:r>
              <w:rPr>
                <w:rFonts w:cs="Arial" w:ascii="Arial" w:hAnsi="Arial"/>
                <w:b w:val="false"/>
                <w:bCs w:val="false"/>
                <w:sz w:val="14"/>
                <w:szCs w:val="14"/>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jc w:val="both"/>
              <w:rPr>
                <w:b w:val="false"/>
                <w:b w:val="false"/>
                <w:bCs w:val="false"/>
                <w:sz w:val="20"/>
                <w:szCs w:val="20"/>
              </w:rPr>
            </w:pPr>
            <w:r>
              <w:rPr>
                <w:rFonts w:cs="Calibri" w:ascii="Calibri" w:hAnsi="Calibri"/>
                <w:b w:val="false"/>
                <w:bCs w:val="false"/>
                <w:sz w:val="20"/>
                <w:szCs w:val="20"/>
              </w:rPr>
              <w:t xml:space="preserve">Manifestazione interesse </w:t>
            </w:r>
          </w:p>
          <w:p>
            <w:pPr>
              <w:pStyle w:val="Normal"/>
              <w:spacing w:before="0" w:after="0"/>
              <w:jc w:val="both"/>
              <w:rPr>
                <w:b w:val="false"/>
                <w:b w:val="false"/>
                <w:bCs w:val="false"/>
                <w:sz w:val="20"/>
                <w:szCs w:val="20"/>
              </w:rPr>
            </w:pPr>
            <w:r>
              <w:rPr>
                <w:rFonts w:cs="Verdana-Bold" w:ascii="Tahoma" w:hAnsi="Tahoma"/>
                <w:b w:val="false"/>
                <w:bCs w:val="false"/>
                <w:i w:val="false"/>
                <w:iCs w:val="false"/>
                <w:sz w:val="20"/>
                <w:szCs w:val="20"/>
              </w:rPr>
              <w:t xml:space="preserve">SERVIZIO DI </w:t>
            </w:r>
            <w:r>
              <w:rPr>
                <w:rFonts w:eastAsia="Calibri" w:cs="Verdana-Bold" w:ascii="Tahoma" w:hAnsi="Tahoma"/>
                <w:b w:val="false"/>
                <w:bCs w:val="false"/>
                <w:i w:val="false"/>
                <w:iCs w:val="false"/>
                <w:color w:val="00000A"/>
                <w:kern w:val="2"/>
                <w:sz w:val="20"/>
                <w:szCs w:val="20"/>
                <w:lang w:val="it-IT" w:eastAsia="it-IT" w:bidi="it-IT"/>
              </w:rPr>
              <w:t>SANIFICAZIONE (PULIZIA E DISINFEZIONE)</w:t>
            </w:r>
            <w:r>
              <w:rPr>
                <w:rFonts w:cs="Verdana-Bold" w:ascii="Tahoma" w:hAnsi="Tahoma"/>
                <w:b w:val="false"/>
                <w:bCs w:val="false"/>
                <w:i w:val="false"/>
                <w:iCs w:val="false"/>
                <w:sz w:val="20"/>
                <w:szCs w:val="20"/>
              </w:rPr>
              <w:t xml:space="preserve"> IMMOBILI E PALESTRE COMUNALI COMUNE DI BAGNO A RIPOLI</w:t>
            </w:r>
          </w:p>
          <w:p>
            <w:pPr>
              <w:pStyle w:val="Normal"/>
              <w:spacing w:before="0" w:after="0"/>
              <w:jc w:val="both"/>
              <w:rPr>
                <w:b w:val="false"/>
                <w:b w:val="false"/>
                <w:bCs w:val="false"/>
                <w:sz w:val="20"/>
                <w:szCs w:val="20"/>
              </w:rPr>
            </w:pPr>
            <w:r>
              <w:rPr>
                <w:rFonts w:cs="Verdana-Bold" w:ascii="Tahoma" w:hAnsi="Tahoma"/>
                <w:b w:val="false"/>
                <w:bCs w:val="false"/>
                <w:i w:val="false"/>
                <w:iCs w:val="false"/>
                <w:sz w:val="20"/>
                <w:szCs w:val="20"/>
              </w:rPr>
              <w:t>periodo 01 luglio 2021 - 31 dicembre 2022</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6"/>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   ]</w:t>
            </w:r>
            <w:bookmarkStart w:id="0" w:name="_GoBack"/>
            <w:bookmarkEnd w:id="0"/>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 xml:space="preserve">CIG </w:t>
            </w:r>
          </w:p>
          <w:p>
            <w:pPr>
              <w:pStyle w:val="Normal"/>
              <w:rPr>
                <w:rFonts w:ascii="Arial" w:hAnsi="Arial" w:cs="Arial"/>
                <w:color w:val="000000"/>
                <w:sz w:val="14"/>
                <w:szCs w:val="14"/>
              </w:rPr>
            </w:pPr>
            <w:r>
              <w:rPr>
                <w:rFonts w:cs="Arial" w:ascii="Arial" w:hAnsi="Arial"/>
                <w:color w:val="000000"/>
                <w:sz w:val="14"/>
                <w:szCs w:val="14"/>
              </w:rPr>
              <w:t>CUP (ove previsto)</w:t>
            </w:r>
          </w:p>
          <w:p>
            <w:pPr>
              <w:pStyle w:val="Normal"/>
              <w:widowControl/>
              <w:suppressAutoHyphens w:val="true"/>
              <w:bidi w:val="0"/>
              <w:spacing w:before="120" w:after="120"/>
              <w:jc w:val="left"/>
              <w:rPr>
                <w:color w:val="000000"/>
              </w:rPr>
            </w:pPr>
            <w:r>
              <w:rPr>
                <w:rFonts w:cs="Arial" w:ascii="Arial" w:hAnsi="Arial"/>
                <w:color w:val="000000"/>
                <w:sz w:val="14"/>
                <w:szCs w:val="14"/>
              </w:rPr>
              <w:t>Codice progetto (ove l’appalto sia finanziato o cofinanziato con fondi europei)</w:t>
              <w:tab/>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 xml:space="preserve">] </w:t>
            </w:r>
          </w:p>
          <w:p>
            <w:pPr>
              <w:pStyle w:val="Normal"/>
              <w:widowControl/>
              <w:suppressAutoHyphens w:val="true"/>
              <w:bidi w:val="0"/>
              <w:spacing w:before="120" w:after="120"/>
              <w:jc w:val="left"/>
              <w:rPr>
                <w:color w:val="000000"/>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val="clear" w:color="auto"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pPr>
      <w:r>
        <w:rPr>
          <w:sz w:val="18"/>
          <w:szCs w:val="18"/>
        </w:rPr>
        <w:t>Parte II: Informazioni sull'operatore economico</w:t>
      </w:r>
    </w:p>
    <w:p>
      <w:pPr>
        <w:pStyle w:val="SectionTitle"/>
        <w:rPr/>
      </w:pPr>
      <w:r>
        <w:rPr>
          <w:rFonts w:cs="Arial" w:ascii="Arial" w:hAnsi="Arial"/>
          <w:b w:val="false"/>
          <w:caps/>
          <w:sz w:val="16"/>
          <w:szCs w:val="16"/>
        </w:rPr>
        <w:t>A: Informazioni sull'operatore economico</w:t>
      </w:r>
    </w:p>
    <w:tbl>
      <w:tblPr>
        <w:tblW w:w="9336" w:type="dxa"/>
        <w:jc w:val="left"/>
        <w:tblInd w:w="-20" w:type="dxa"/>
        <w:tblCellMar>
          <w:top w:w="0" w:type="dxa"/>
          <w:left w:w="93" w:type="dxa"/>
          <w:bottom w:w="0" w:type="dxa"/>
          <w:right w:w="108" w:type="dxa"/>
        </w:tblCellMar>
        <w:tblLook w:firstRow="0" w:noVBand="0" w:lastRow="0" w:firstColumn="0" w:lastColumn="0" w:noHBand="0" w:val="0000"/>
      </w:tblPr>
      <w:tblGrid>
        <w:gridCol w:w="5736"/>
        <w:gridCol w:w="3599"/>
      </w:tblGrid>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4"/>
                <w:szCs w:val="14"/>
              </w:rPr>
              <w:t>Dati identificativi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NumPar1"/>
              <w:spacing w:before="120" w:after="120"/>
              <w:ind w:left="850" w:hanging="850"/>
              <w:rPr/>
            </w:pPr>
            <w:r>
              <w:rPr>
                <w:rFonts w:cs="Arial" w:ascii="Arial" w:hAnsi="Arial"/>
                <w:sz w:val="14"/>
                <w:szCs w:val="14"/>
              </w:rPr>
              <w:t>Nome: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   ]</w:t>
            </w:r>
          </w:p>
        </w:tc>
      </w:tr>
      <w:tr>
        <w:trPr>
          <w:trHeight w:val="826" w:hRule="atLeast"/>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sz w:val="14"/>
                <w:szCs w:val="14"/>
              </w:rPr>
            </w:pPr>
            <w:r>
              <w:rPr>
                <w:rFonts w:cs="Arial" w:ascii="Arial" w:hAnsi="Arial"/>
                <w:sz w:val="14"/>
                <w:szCs w:val="14"/>
              </w:rPr>
              <w:t>Partita IVA, se applicabile:</w:t>
            </w:r>
          </w:p>
          <w:p>
            <w:pPr>
              <w:pStyle w:val="Text1"/>
              <w:spacing w:before="120" w:after="120"/>
              <w:ind w:left="0" w:hanging="0"/>
              <w:rPr/>
            </w:pPr>
            <w:r>
              <w:rPr>
                <w:rFonts w:cs="Arial" w:ascii="Arial" w:hAnsi="Arial"/>
                <w:sz w:val="14"/>
                <w:szCs w:val="14"/>
              </w:rPr>
              <w:t>Se non è applicabile un numero di partita IVA indicare un altro numero di identificazione nazionale, se richiesto e applicabile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sz w:val="14"/>
                <w:szCs w:val="14"/>
              </w:rPr>
            </w:pPr>
            <w:r>
              <w:rPr>
                <w:rFonts w:cs="Arial" w:ascii="Arial" w:hAnsi="Arial"/>
                <w:sz w:val="14"/>
                <w:szCs w:val="14"/>
              </w:rPr>
              <w:t>[   ]</w:t>
            </w:r>
          </w:p>
          <w:p>
            <w:pPr>
              <w:pStyle w:val="Text1"/>
              <w:spacing w:before="120" w:after="120"/>
              <w:ind w:left="0" w:hanging="0"/>
              <w:rPr/>
            </w:pPr>
            <w:r>
              <w:rPr>
                <w:rFonts w:cs="Arial" w:ascii="Arial" w:hAnsi="Arial"/>
                <w:sz w:val="14"/>
                <w:szCs w:val="14"/>
              </w:rPr>
              <w:t>[   ]</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 xml:space="preserve">Indirizzo postale: </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w:t>
            </w:r>
          </w:p>
        </w:tc>
      </w:tr>
      <w:tr>
        <w:trPr>
          <w:trHeight w:val="1184" w:hRule="atLeast"/>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color w:val="000000"/>
                <w:sz w:val="14"/>
                <w:szCs w:val="14"/>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7"/>
            </w:r>
            <w:r>
              <w:rPr>
                <w:rFonts w:cs="Arial" w:ascii="Arial" w:hAnsi="Arial"/>
                <w:color w:val="000000"/>
                <w:sz w:val="14"/>
                <w:szCs w:val="14"/>
              </w:rPr>
              <w:t>):</w:t>
            </w:r>
          </w:p>
          <w:p>
            <w:pPr>
              <w:pStyle w:val="Text1"/>
              <w:ind w:left="0" w:hanging="0"/>
              <w:rPr>
                <w:rFonts w:ascii="Arial" w:hAnsi="Arial" w:cs="Arial"/>
                <w:color w:val="000000"/>
                <w:sz w:val="14"/>
                <w:szCs w:val="14"/>
              </w:rPr>
            </w:pPr>
            <w:r>
              <w:rPr>
                <w:rFonts w:cs="Arial" w:ascii="Arial" w:hAnsi="Arial"/>
                <w:color w:val="000000"/>
                <w:sz w:val="14"/>
                <w:szCs w:val="14"/>
              </w:rPr>
              <w:t>Telefono:</w:t>
            </w:r>
          </w:p>
          <w:p>
            <w:pPr>
              <w:pStyle w:val="Text1"/>
              <w:ind w:left="0" w:hanging="0"/>
              <w:rPr>
                <w:rFonts w:ascii="Arial" w:hAnsi="Arial" w:cs="Arial"/>
                <w:color w:val="000000"/>
                <w:sz w:val="14"/>
                <w:szCs w:val="14"/>
              </w:rPr>
            </w:pPr>
            <w:r>
              <w:rPr>
                <w:rFonts w:cs="Arial" w:ascii="Arial" w:hAnsi="Arial"/>
                <w:color w:val="000000"/>
                <w:sz w:val="14"/>
                <w:szCs w:val="14"/>
              </w:rPr>
              <w:t>PEC o e-mail:</w:t>
            </w:r>
          </w:p>
          <w:p>
            <w:pPr>
              <w:pStyle w:val="Text1"/>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spacing w:before="120" w:after="120"/>
              <w:ind w:left="0" w:hanging="0"/>
              <w:rPr/>
            </w:pPr>
            <w:r>
              <w:rPr>
                <w:rFonts w:cs="Arial" w:ascii="Arial" w:hAnsi="Arial"/>
                <w:sz w:val="14"/>
                <w:szCs w:val="14"/>
              </w:rPr>
              <w:t>[……………]</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4"/>
                <w:szCs w:val="14"/>
              </w:rPr>
              <w:t>Informazioni generali: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jc w:val="both"/>
              <w:rPr>
                <w:rFonts w:ascii="Arial" w:hAnsi="Arial" w:cs="Arial"/>
                <w:sz w:val="14"/>
                <w:szCs w:val="14"/>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8"/>
            </w:r>
            <w:r>
              <w:rPr>
                <w:rFonts w:cs="Arial" w:ascii="Arial" w:hAnsi="Arial"/>
                <w:sz w:val="14"/>
                <w:szCs w:val="14"/>
              </w:rPr>
              <w:t>)?</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 ] Sì [ ] No</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9"/>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10"/>
            </w:r>
            <w:r>
              <w:rPr>
                <w:rFonts w:cs="Arial" w:ascii="Arial" w:hAnsi="Arial"/>
                <w:color w:val="000000"/>
                <w:sz w:val="14"/>
                <w:szCs w:val="14"/>
              </w:rPr>
              <w:t>) o provvede all'esecuzione del contratto nel contesto di programmi di lavoro protetti (articolo 112 del Codice)?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0"/>
              <w:ind w:left="0" w:hanging="0"/>
              <w:rPr>
                <w:rFonts w:ascii="Arial" w:hAnsi="Arial" w:cs="Arial"/>
                <w:sz w:val="14"/>
                <w:szCs w:val="14"/>
              </w:rPr>
            </w:pPr>
            <w:r>
              <w:rPr>
                <w:rFonts w:cs="Arial" w:ascii="Arial" w:hAnsi="Arial"/>
                <w:sz w:val="14"/>
                <w:szCs w:val="14"/>
              </w:rPr>
              <w:t>[ ] Sì [ ] No</w:t>
              <w:b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spacing w:before="0" w:after="0"/>
              <w:ind w:left="0" w:hanging="0"/>
              <w:rPr>
                <w:rFonts w:ascii="Arial" w:hAnsi="Arial" w:cs="Arial"/>
                <w:color w:val="000000"/>
                <w:sz w:val="12"/>
                <w:szCs w:val="12"/>
              </w:rPr>
            </w:pPr>
            <w:r>
              <w:rPr>
                <w:rFonts w:cs="Arial" w:ascii="Arial" w:hAnsi="Arial"/>
                <w:color w:val="000000"/>
                <w:sz w:val="12"/>
                <w:szCs w:val="12"/>
              </w:rPr>
            </w:r>
          </w:p>
          <w:p>
            <w:pPr>
              <w:pStyle w:val="Text1"/>
              <w:numPr>
                <w:ilvl w:val="0"/>
                <w:numId w:val="9"/>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Text1"/>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tabs>
                <w:tab w:val="clear" w:pos="708"/>
                <w:tab w:val="left" w:pos="284" w:leader="none"/>
              </w:tabs>
              <w:ind w:left="284" w:hanging="284"/>
              <w:rPr>
                <w:rFonts w:ascii="Arial" w:hAnsi="Arial" w:cs="Arial"/>
                <w:color w:val="000000"/>
                <w:sz w:val="14"/>
                <w:szCs w:val="1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spacing w:before="120" w:after="120"/>
              <w:ind w:left="0" w:hanging="284"/>
              <w:rPr>
                <w:color w:val="000000"/>
              </w:rPr>
            </w:pPr>
            <w:r>
              <w:rPr>
                <w:rFonts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t>[ ] Sì [ ] No [ ] Non applicabile</w:t>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numPr>
                <w:ilvl w:val="0"/>
                <w:numId w:val="3"/>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120"/>
              <w:ind w:left="0" w:hanging="0"/>
              <w:rPr>
                <w:rFonts w:ascii="Arial" w:hAnsi="Arial" w:cs="Arial"/>
                <w:color w:val="000000"/>
                <w:sz w:val="14"/>
                <w:szCs w:val="14"/>
                <w:highlight w:val="yellow"/>
              </w:rPr>
            </w:pPr>
            <w:r>
              <w:rPr>
                <w:rFonts w:cs="Arial" w:ascii="Arial" w:hAnsi="Arial"/>
                <w:color w:val="000000"/>
                <w:sz w:val="14"/>
                <w:szCs w:val="14"/>
              </w:rPr>
              <w:t xml:space="preserve">        </w:t>
            </w:r>
            <w:r>
              <w:rPr>
                <w:rFonts w:cs="Arial" w:ascii="Arial" w:hAnsi="Arial"/>
                <w:color w:val="000000"/>
                <w:sz w:val="14"/>
                <w:szCs w:val="14"/>
              </w:rPr>
              <w:t>[………..…][…………][……….…][……….…]</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spacing w:before="0" w:after="12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i/>
                <w:i/>
                <w:color w:val="FF0000"/>
                <w:sz w:val="14"/>
                <w:szCs w:val="14"/>
              </w:rPr>
            </w:pPr>
            <w:r>
              <w:rPr>
                <w:rFonts w:cs="Arial" w:ascii="Arial" w:hAnsi="Arial"/>
                <w:color w:val="FF0000"/>
                <w:sz w:val="14"/>
                <w:szCs w:val="14"/>
              </w:rPr>
              <w:t xml:space="preserve">N.B. </w:t>
            </w:r>
            <w:r>
              <w:rPr>
                <w:rFonts w:cs="Arial" w:ascii="Arial" w:hAnsi="Arial"/>
                <w:i/>
                <w:color w:val="FF0000"/>
                <w:sz w:val="14"/>
                <w:szCs w:val="14"/>
              </w:rPr>
              <w:t>lettera e) non utilizzabile per concorrenti italiani</w:t>
            </w:r>
          </w:p>
          <w:p>
            <w:pPr>
              <w:pStyle w:val="Text1"/>
              <w:spacing w:before="0" w:after="0"/>
              <w:ind w:left="0" w:hanging="0"/>
              <w:rPr>
                <w:rFonts w:ascii="Arial" w:hAnsi="Arial" w:cs="Arial"/>
                <w:i/>
                <w:i/>
                <w:color w:val="FF0000"/>
                <w:sz w:val="14"/>
                <w:szCs w:val="14"/>
              </w:rPr>
            </w:pPr>
            <w:r>
              <w:rPr>
                <w:rFonts w:cs="Arial" w:ascii="Arial" w:hAnsi="Arial"/>
                <w:i/>
                <w:color w:val="FF0000"/>
                <w:sz w:val="14"/>
                <w:szCs w:val="14"/>
              </w:rPr>
              <w:t>per normativa su divieto richiesta documenti detenuti</w:t>
            </w:r>
          </w:p>
          <w:p>
            <w:pPr>
              <w:pStyle w:val="Text1"/>
              <w:spacing w:before="0" w:after="0"/>
              <w:ind w:left="0" w:hanging="0"/>
              <w:rPr>
                <w:rFonts w:ascii="Arial" w:hAnsi="Arial" w:cs="Arial"/>
                <w:i/>
                <w:i/>
                <w:color w:val="FF0000"/>
                <w:sz w:val="14"/>
                <w:szCs w:val="14"/>
              </w:rPr>
            </w:pPr>
            <w:r>
              <w:rPr>
                <w:rFonts w:cs="Arial" w:ascii="Arial" w:hAnsi="Arial"/>
                <w:i/>
                <w:color w:val="FF0000"/>
                <w:sz w:val="14"/>
                <w:szCs w:val="14"/>
              </w:rPr>
              <w:t>da altre PPAA; si devono immettere dati nella</w:t>
            </w:r>
          </w:p>
          <w:p>
            <w:pPr>
              <w:pStyle w:val="Text1"/>
              <w:spacing w:before="0" w:after="0"/>
              <w:ind w:left="0" w:hanging="0"/>
              <w:rPr>
                <w:i/>
                <w:i/>
                <w:color w:val="FF0000"/>
              </w:rPr>
            </w:pPr>
            <w:r>
              <w:rPr>
                <w:rFonts w:cs="Arial" w:ascii="Arial" w:hAnsi="Arial"/>
                <w:i/>
                <w:color w:val="FF0000"/>
                <w:sz w:val="14"/>
                <w:szCs w:val="14"/>
              </w:rPr>
              <w:t>Sezione B della Parte III.</w:t>
            </w:r>
          </w:p>
        </w:tc>
      </w:tr>
      <w:tr>
        <w:trPr>
          <w:trHeight w:val="771" w:hRule="atLeast"/>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jc w:val="both"/>
              <w:rPr>
                <w:rFonts w:ascii="Arial" w:hAnsi="Arial" w:eastAsia="Times New Roman" w:cs="Arial"/>
                <w:bCs/>
                <w:color w:val="000000"/>
                <w:sz w:val="14"/>
                <w:szCs w:val="14"/>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1"/>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0"/>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0"/>
              <w:ind w:left="0" w:hanging="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w:t>
            </w:r>
          </w:p>
          <w:p>
            <w:pPr>
              <w:pStyle w:val="Text1"/>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35"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pBdr>
                <w:top w:val="single" w:sz="4" w:space="1" w:color="00000A"/>
                <w:left w:val="single" w:sz="4" w:space="4" w:color="00000A"/>
                <w:bottom w:val="single" w:sz="4" w:space="16" w:color="00000A"/>
                <w:right w:val="single" w:sz="4" w:space="4" w:color="00000A"/>
              </w:pBdr>
              <w:shd w:val="clear" w:color="auto"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Forma della partecipazione:</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2"/>
            </w:r>
            <w:r>
              <w:rPr>
                <w:rFonts w:cs="Arial" w:ascii="Arial" w:hAnsi="Arial"/>
                <w:sz w:val="14"/>
                <w:szCs w:val="14"/>
              </w:rPr>
              <w:t>)?</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0" w:after="0"/>
              <w:ind w:left="0" w:hanging="0"/>
              <w:rPr>
                <w:rFonts w:ascii="Arial" w:hAnsi="Arial" w:cs="Arial"/>
                <w:sz w:val="15"/>
                <w:szCs w:val="15"/>
              </w:rPr>
            </w:pPr>
            <w:r>
              <w:rPr>
                <w:rFonts w:cs="Arial" w:ascii="Arial" w:hAnsi="Arial"/>
                <w:sz w:val="15"/>
                <w:szCs w:val="15"/>
              </w:rPr>
              <w:t>[ ] Sì [ ] No</w:t>
            </w:r>
          </w:p>
          <w:p>
            <w:pPr>
              <w:pStyle w:val="Text1"/>
              <w:spacing w:before="0" w:after="0"/>
              <w:ind w:left="0" w:hanging="0"/>
              <w:rPr/>
            </w:pPr>
            <w:r>
              <w:rPr/>
            </w:r>
          </w:p>
          <w:p>
            <w:pPr>
              <w:pStyle w:val="Text1"/>
              <w:spacing w:before="0" w:after="0"/>
              <w:ind w:left="0" w:hanging="0"/>
              <w:rPr/>
            </w:pPr>
            <w:r>
              <w:rPr/>
            </w:r>
          </w:p>
        </w:tc>
      </w:tr>
      <w:tr>
        <w:trPr/>
        <w:tc>
          <w:tcPr>
            <w:tcW w:w="9335"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ext1"/>
              <w:spacing w:before="40" w:after="40"/>
              <w:ind w:left="0" w:hanging="0"/>
              <w:rPr>
                <w:color w:val="FF0000"/>
              </w:rPr>
            </w:pPr>
            <w:r>
              <w:rPr>
                <w:rFonts w:cs="Arial" w:ascii="Arial" w:hAnsi="Arial"/>
                <w:b/>
                <w:sz w:val="14"/>
                <w:szCs w:val="14"/>
              </w:rPr>
              <w:t>In caso affermativo</w:t>
            </w:r>
            <w:r>
              <w:rPr>
                <w:rFonts w:cs="Arial" w:ascii="Arial" w:hAnsi="Arial"/>
                <w:sz w:val="14"/>
                <w:szCs w:val="14"/>
              </w:rPr>
              <w:t xml:space="preserve">, accertarsi che gli altri operatori interessati forniscano un DGUE distinto, </w:t>
            </w:r>
            <w:r>
              <w:rPr>
                <w:rFonts w:cs="Arial" w:ascii="Arial" w:hAnsi="Arial"/>
                <w:color w:val="FF0000"/>
                <w:sz w:val="14"/>
                <w:szCs w:val="14"/>
              </w:rPr>
              <w:t>con esclusione della sezione C (se non ricorra avvalimento) e D.</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numPr>
                <w:ilvl w:val="0"/>
                <w:numId w:val="4"/>
              </w:numPr>
              <w:spacing w:before="120" w:after="0"/>
              <w:ind w:left="284" w:hanging="284"/>
              <w:jc w:val="both"/>
              <w:rPr>
                <w:rFonts w:ascii="Arial" w:hAnsi="Arial" w:cs="Arial"/>
                <w:color w:val="000000"/>
                <w:sz w:val="14"/>
                <w:szCs w:val="14"/>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spacing w:before="0" w:after="0"/>
              <w:ind w:left="284" w:hanging="0"/>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i/>
                <w:i/>
                <w:color w:val="FF0000"/>
                <w:sz w:val="15"/>
                <w:szCs w:val="15"/>
              </w:rPr>
            </w:pPr>
            <w:r>
              <w:rPr>
                <w:rFonts w:cs="Arial" w:ascii="Arial" w:hAnsi="Arial"/>
                <w:color w:val="000000"/>
                <w:sz w:val="15"/>
                <w:szCs w:val="15"/>
              </w:rPr>
              <w:t>a): […………..…]</w:t>
              <w:br/>
            </w:r>
            <w:r>
              <w:rPr>
                <w:rFonts w:cs="Arial" w:ascii="Arial" w:hAnsi="Arial"/>
                <w:color w:val="FF0000"/>
                <w:sz w:val="14"/>
                <w:szCs w:val="14"/>
              </w:rPr>
              <w:t>N.B.</w:t>
            </w:r>
            <w:r>
              <w:rPr>
                <w:rFonts w:cs="Arial" w:ascii="Arial" w:hAnsi="Arial"/>
                <w:color w:val="FF0000"/>
                <w:sz w:val="15"/>
                <w:szCs w:val="15"/>
              </w:rPr>
              <w:t xml:space="preserve"> </w:t>
            </w:r>
            <w:r>
              <w:rPr>
                <w:rFonts w:cs="Arial" w:ascii="Arial" w:hAnsi="Arial"/>
                <w:i/>
                <w:color w:val="FF0000"/>
                <w:sz w:val="15"/>
                <w:szCs w:val="15"/>
              </w:rPr>
              <w:t>Scegliere tra mandatario capogruppo</w:t>
            </w:r>
          </w:p>
          <w:p>
            <w:pPr>
              <w:pStyle w:val="Text1"/>
              <w:spacing w:before="0" w:after="0"/>
              <w:ind w:left="0" w:hanging="0"/>
              <w:rPr>
                <w:rFonts w:ascii="Arial" w:hAnsi="Arial" w:cs="Arial"/>
                <w:i/>
                <w:i/>
                <w:color w:val="FF0000"/>
                <w:sz w:val="15"/>
                <w:szCs w:val="15"/>
              </w:rPr>
            </w:pPr>
            <w:r>
              <w:rPr>
                <w:rFonts w:cs="Arial" w:ascii="Arial" w:hAnsi="Arial"/>
                <w:i/>
                <w:color w:val="FF0000"/>
                <w:sz w:val="15"/>
                <w:szCs w:val="15"/>
              </w:rPr>
              <w:t xml:space="preserve">mandante consorziato, organo comune o impresa </w:t>
            </w:r>
          </w:p>
          <w:p>
            <w:pPr>
              <w:pStyle w:val="Text1"/>
              <w:spacing w:before="0" w:after="0"/>
              <w:ind w:left="0" w:hanging="0"/>
              <w:rPr>
                <w:rFonts w:ascii="Arial" w:hAnsi="Arial" w:cs="Arial"/>
                <w:i/>
                <w:i/>
                <w:color w:val="FF0000"/>
                <w:sz w:val="15"/>
                <w:szCs w:val="15"/>
              </w:rPr>
            </w:pPr>
            <w:r>
              <w:rPr>
                <w:rFonts w:cs="Arial" w:ascii="Arial" w:hAnsi="Arial"/>
                <w:i/>
                <w:color w:val="FF0000"/>
                <w:sz w:val="15"/>
                <w:szCs w:val="15"/>
              </w:rPr>
              <w:t>in rete, cooptata, ausiliaria.</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color w:val="000000"/>
              </w:rPr>
            </w:pPr>
            <w:r>
              <w:rPr>
                <w:rFonts w:cs="Arial" w:ascii="Arial" w:hAnsi="Arial"/>
                <w:color w:val="000000"/>
                <w:sz w:val="15"/>
                <w:szCs w:val="15"/>
              </w:rPr>
              <w:t>d): […….……….]</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5"/>
                <w:szCs w:val="15"/>
              </w:rPr>
              <w:t>Lotti</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b/>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0"/>
              <w:ind w:left="0" w:hanging="0"/>
              <w:rPr/>
            </w:pPr>
            <w:r>
              <w:rPr>
                <w:rFonts w:cs="Arial" w:ascii="Arial" w:hAnsi="Arial"/>
                <w:sz w:val="15"/>
                <w:szCs w:val="15"/>
              </w:rPr>
              <w:t>Se pertinente, indicare il lotto o i lotti per i quali l'operatore economico intende presentare un'offerta:</w:t>
            </w:r>
          </w:p>
        </w:tc>
        <w:tc>
          <w:tcPr>
            <w:tcW w:w="3599" w:type="dxa"/>
            <w:tcBorders>
              <w:top w:val="single" w:sz="4" w:space="0" w:color="00000A"/>
              <w:left w:val="single" w:sz="4" w:space="0" w:color="00000A"/>
              <w:bottom w:val="single" w:sz="4" w:space="0" w:color="00000A"/>
              <w:right w:val="single" w:sz="4" w:space="0" w:color="00000A"/>
            </w:tcBorders>
            <w:shd w:color="auto" w:fill="FFFFFF" w:val="clear"/>
          </w:tcPr>
          <w:p>
            <w:pPr>
              <w:pStyle w:val="Text1"/>
              <w:spacing w:before="120" w:after="120"/>
              <w:ind w:left="0" w:hanging="0"/>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i/>
          <w:i/>
          <w:color w:val="000000"/>
          <w:sz w:val="15"/>
          <w:szCs w:val="15"/>
        </w:rPr>
      </w:pPr>
      <w:r>
        <w:rPr>
          <w:rFonts w:cs="Arial" w:ascii="Arial" w:hAnsi="Arial"/>
          <w:i/>
          <w:color w:val="000000"/>
          <w:sz w:val="15"/>
          <w:szCs w:val="15"/>
        </w:rPr>
        <w:t>Se pertinente, indicare nome e indirizzo delle persone abilitate ad agire come rappresentanti,</w:t>
      </w:r>
      <w:r>
        <w:rPr>
          <w:rFonts w:cs="Arial" w:ascii="Arial" w:hAnsi="Arial"/>
          <w:b/>
          <w:i/>
          <w:color w:val="000000"/>
          <w:sz w:val="15"/>
          <w:szCs w:val="15"/>
        </w:rPr>
        <w:t xml:space="preserve"> </w:t>
      </w:r>
      <w:r>
        <w:rPr>
          <w:rFonts w:cs="Arial" w:ascii="Arial" w:hAnsi="Arial"/>
          <w:i/>
          <w:color w:val="000000"/>
          <w:sz w:val="15"/>
          <w:szCs w:val="15"/>
        </w:rPr>
        <w:t>ivi compresi procuratori e institori,</w:t>
      </w:r>
      <w:r>
        <w:rPr>
          <w:rFonts w:cs="Arial" w:ascii="Arial" w:hAnsi="Arial"/>
          <w:b/>
          <w:i/>
          <w:color w:val="000000"/>
          <w:sz w:val="15"/>
          <w:szCs w:val="15"/>
        </w:rPr>
        <w:t xml:space="preserve"> </w:t>
      </w:r>
      <w:r>
        <w:rPr>
          <w:rFonts w:cs="Arial" w:ascii="Arial" w:hAnsi="Arial"/>
          <w:i/>
          <w:color w:val="000000"/>
          <w:sz w:val="15"/>
          <w:szCs w:val="15"/>
        </w:rPr>
        <w:t>dell'operatore economico ai fini della procedura di appalto in oggetto; se intervengono più legali rappresentanti ripetere tante volte quanto necessario.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FF0000"/>
          <w:sz w:val="14"/>
          <w:szCs w:val="14"/>
        </w:rPr>
      </w:pPr>
      <w:r>
        <w:rPr>
          <w:rFonts w:cs="Arial" w:ascii="Arial" w:hAnsi="Arial"/>
          <w:i/>
          <w:color w:val="FF0000"/>
          <w:sz w:val="14"/>
          <w:szCs w:val="14"/>
        </w:rPr>
        <w:t>N.B. Questa parte può essere duplicata per ogni soggetto indicato ai punti da 1.12 a 1.18 della domanda di partecipazione, compilare per ciascuna eventuale condanna  penale  la sezione A parte III.</w:t>
      </w:r>
    </w:p>
    <w:tbl>
      <w:tblPr>
        <w:tblW w:w="9289"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 xml:space="preserve">Nome completo; </w:t>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40" w:after="40"/>
              <w:rPr/>
            </w:pPr>
            <w:r>
              <w:rPr>
                <w:rFonts w:cs="Arial"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sz w:val="14"/>
          <w:szCs w:val="14"/>
        </w:rPr>
        <w:t xml:space="preserve">C: Informazioni sull'affidamento SULLE Capacità di altri </w:t>
      </w:r>
      <w:r>
        <w:rPr>
          <w:rFonts w:cs="Arial" w:ascii="Arial" w:hAnsi="Arial"/>
          <w:b w:val="false"/>
          <w:caps/>
          <w:color w:val="000000"/>
          <w:sz w:val="14"/>
          <w:szCs w:val="14"/>
        </w:rPr>
        <w:t>soggetti (</w:t>
      </w:r>
      <w:r>
        <w:rPr>
          <w:rFonts w:cs="Arial" w:ascii="Arial" w:hAnsi="Arial"/>
          <w:b w:val="false"/>
          <w:caps w:val="false"/>
          <w:smallCaps w:val="false"/>
          <w:color w:val="000000"/>
          <w:sz w:val="14"/>
          <w:szCs w:val="14"/>
        </w:rPr>
        <w:t>Articolo 89 del Codice - Avvalimento)</w:t>
      </w:r>
    </w:p>
    <w:tbl>
      <w:tblPr>
        <w:tblW w:w="9302" w:type="dxa"/>
        <w:jc w:val="left"/>
        <w:tblInd w:w="-20" w:type="dxa"/>
        <w:tblCellMar>
          <w:top w:w="0" w:type="dxa"/>
          <w:left w:w="93" w:type="dxa"/>
          <w:bottom w:w="0" w:type="dxa"/>
          <w:right w:w="108" w:type="dxa"/>
        </w:tblCellMar>
        <w:tblLook w:firstRow="0" w:noVBand="0" w:lastRow="0" w:firstColumn="0" w:lastColumn="0" w:noHBand="0" w:val="0000"/>
      </w:tblPr>
      <w:tblGrid>
        <w:gridCol w:w="4651"/>
        <w:gridCol w:w="4650"/>
      </w:tblGrid>
      <w:tr>
        <w:trPr>
          <w:trHeight w:val="443" w:hRule="atLeast"/>
        </w:trPr>
        <w:tc>
          <w:tcPr>
            <w:tcW w:w="46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b/>
                <w:color w:val="000000"/>
                <w:sz w:val="15"/>
                <w:szCs w:val="15"/>
              </w:rPr>
              <w:t>Affidamento:</w:t>
            </w:r>
          </w:p>
        </w:tc>
        <w:tc>
          <w:tcPr>
            <w:tcW w:w="465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b/>
                <w:color w:val="000000"/>
                <w:sz w:val="15"/>
                <w:szCs w:val="15"/>
              </w:rPr>
              <w:t>Risposta:</w:t>
            </w:r>
          </w:p>
        </w:tc>
      </w:tr>
      <w:tr>
        <w:trPr>
          <w:trHeight w:val="1953" w:hRule="atLeast"/>
        </w:trPr>
        <w:tc>
          <w:tcPr>
            <w:tcW w:w="465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suppressAutoHyphens w:val="true"/>
              <w:bidi w:val="0"/>
              <w:spacing w:before="120" w:after="120"/>
              <w:jc w:val="left"/>
              <w:rPr>
                <w:color w:val="000000"/>
              </w:rPr>
            </w:pPr>
            <w:r>
              <w:rPr>
                <w:rFonts w:cs="Arial" w:ascii="Arial" w:hAnsi="Arial"/>
                <w:iCs/>
                <w:color w:val="000000"/>
                <w:sz w:val="14"/>
                <w:szCs w:val="14"/>
              </w:rPr>
              <w:t>Indicare i requisiti oggetto di avvalimento:</w:t>
            </w:r>
          </w:p>
        </w:tc>
        <w:tc>
          <w:tcPr>
            <w:tcW w:w="465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]Sì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spacing w:before="120" w:after="240"/>
              <w:rPr>
                <w:rFonts w:ascii="Arial" w:hAnsi="Arial" w:cs="Arial"/>
                <w:color w:val="000000"/>
                <w:sz w:val="14"/>
                <w:szCs w:val="14"/>
              </w:rPr>
            </w:pPr>
            <w:r>
              <w:rPr>
                <w:rFonts w:cs="Arial" w:ascii="Arial" w:hAnsi="Arial"/>
                <w:color w:val="000000"/>
                <w:sz w:val="14"/>
                <w:szCs w:val="14"/>
              </w:rPr>
              <w:t>[………….…]</w:t>
            </w:r>
          </w:p>
          <w:p>
            <w:pPr>
              <w:pStyle w:val="Normal"/>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99" w:hanging="0"/>
        <w:jc w:val="both"/>
        <w:rPr>
          <w:rFonts w:ascii="Arial" w:hAnsi="Arial" w:cs="Arial"/>
          <w:sz w:val="12"/>
          <w:szCs w:val="12"/>
        </w:rPr>
      </w:pPr>
      <w:r>
        <w:rPr>
          <w:rFonts w:cs="Arial" w:ascii="Arial" w:hAnsi="Arial"/>
          <w:color w:val="000000"/>
          <w:sz w:val="12"/>
          <w:szCs w:val="12"/>
        </w:rPr>
        <w:t>(Tale sezione è da compilare solo se le informazioni sono</w:t>
      </w:r>
      <w:r>
        <w:rPr>
          <w:rFonts w:cs="Arial" w:ascii="Arial" w:hAnsi="Arial"/>
          <w:sz w:val="12"/>
          <w:szCs w:val="12"/>
        </w:rPr>
        <w:t xml:space="preserve"> esplicitamente richieste dall'amministrazione aggiudicatrice o dall'ente aggiudicatore).</w:t>
      </w:r>
    </w:p>
    <w:tbl>
      <w:tblPr>
        <w:tblW w:w="9558" w:type="dxa"/>
        <w:jc w:val="left"/>
        <w:tblInd w:w="-20" w:type="dxa"/>
        <w:tblCellMar>
          <w:top w:w="0" w:type="dxa"/>
          <w:left w:w="93" w:type="dxa"/>
          <w:bottom w:w="0" w:type="dxa"/>
          <w:right w:w="108" w:type="dxa"/>
        </w:tblCellMar>
        <w:tblLook w:firstRow="0" w:noVBand="0" w:lastRow="0" w:firstColumn="0" w:lastColumn="0" w:noHBand="0" w:val="0000"/>
      </w:tblPr>
      <w:tblGrid>
        <w:gridCol w:w="4687"/>
        <w:gridCol w:w="4870"/>
      </w:tblGrid>
      <w:tr>
        <w:trPr>
          <w:trHeight w:val="821" w:hRule="atLeast"/>
        </w:trPr>
        <w:tc>
          <w:tcPr>
            <w:tcW w:w="468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Subappaltatore:</w:t>
            </w:r>
          </w:p>
        </w:tc>
        <w:tc>
          <w:tcPr>
            <w:tcW w:w="48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rHeight w:val="3770" w:hRule="atLeast"/>
        </w:trPr>
        <w:tc>
          <w:tcPr>
            <w:tcW w:w="468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rPr>
                <w:rFonts w:ascii="Arial" w:hAnsi="Arial" w:cs="Arial"/>
                <w:color w:val="000000"/>
                <w:sz w:val="15"/>
                <w:szCs w:val="15"/>
              </w:rPr>
            </w:pPr>
            <w:r>
              <w:rPr>
                <w:rFonts w:cs="Arial" w:ascii="Arial" w:hAnsi="Arial"/>
                <w:b/>
                <w:color w:val="000000"/>
                <w:sz w:val="15"/>
                <w:szCs w:val="15"/>
              </w:rPr>
              <w:t>In caso affermativo:</w:t>
            </w:r>
          </w:p>
          <w:p>
            <w:pPr>
              <w:pStyle w:val="Normal"/>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87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 ]Sì [ ]No</w:t>
              <w:br/>
            </w:r>
          </w:p>
          <w:p>
            <w:pPr>
              <w:pStyle w:val="Normal"/>
              <w:rPr>
                <w:rFonts w:ascii="Arial" w:hAnsi="Arial" w:cs="Arial"/>
                <w:b/>
                <w:b/>
                <w:color w:val="000000"/>
                <w:sz w:val="15"/>
                <w:szCs w:val="15"/>
              </w:rPr>
            </w:pPr>
            <w:r>
              <w:rPr>
                <w:rFonts w:cs="Arial" w:ascii="Arial" w:hAnsi="Arial"/>
                <w:b/>
                <w:color w:val="000000"/>
                <w:sz w:val="15"/>
                <w:szCs w:val="15"/>
              </w:rPr>
            </w:r>
          </w:p>
          <w:p>
            <w:pPr>
              <w:pStyle w:val="Normal"/>
              <w:rPr>
                <w:rFonts w:ascii="Arial" w:hAnsi="Arial" w:cs="Arial"/>
                <w:color w:val="000000"/>
                <w:sz w:val="15"/>
                <w:szCs w:val="15"/>
              </w:rPr>
            </w:pPr>
            <w:r>
              <w:rPr>
                <w:rFonts w:cs="Arial" w:ascii="Arial" w:hAnsi="Arial"/>
                <w:color w:val="000000"/>
                <w:sz w:val="15"/>
                <w:szCs w:val="15"/>
              </w:rPr>
              <w:t xml:space="preserve"> </w:t>
            </w:r>
            <w:r>
              <w:rPr>
                <w:rFonts w:cs="Arial" w:ascii="Arial" w:hAnsi="Arial"/>
                <w:color w:val="000000"/>
                <w:sz w:val="15"/>
                <w:szCs w:val="15"/>
              </w:rPr>
              <w:t>[……………….]    [……………….]</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w:t>
            </w:r>
          </w:p>
          <w:p>
            <w:pPr>
              <w:pStyle w:val="Normal"/>
              <w:spacing w:before="0" w:after="0"/>
              <w:rPr>
                <w:rFonts w:ascii="Arial" w:hAnsi="Arial" w:cs="Arial"/>
                <w:i/>
                <w:i/>
                <w:color w:val="FF0000"/>
                <w:sz w:val="15"/>
                <w:szCs w:val="15"/>
              </w:rPr>
            </w:pPr>
            <w:r>
              <w:rPr>
                <w:rFonts w:cs="Arial" w:ascii="Arial" w:hAnsi="Arial"/>
                <w:i/>
                <w:color w:val="FF0000"/>
                <w:sz w:val="15"/>
                <w:szCs w:val="15"/>
              </w:rPr>
            </w:r>
          </w:p>
          <w:p>
            <w:pPr>
              <w:pStyle w:val="Normal"/>
              <w:spacing w:before="0" w:after="0"/>
              <w:rPr>
                <w:rFonts w:ascii="Arial" w:hAnsi="Arial" w:cs="Arial"/>
                <w:i/>
                <w:i/>
                <w:color w:val="FF0000"/>
                <w:sz w:val="15"/>
                <w:szCs w:val="15"/>
              </w:rPr>
            </w:pPr>
            <w:r>
              <w:rPr>
                <w:rFonts w:cs="Arial" w:ascii="Arial" w:hAnsi="Arial"/>
                <w:i/>
                <w:color w:val="FF0000"/>
                <w:sz w:val="15"/>
                <w:szCs w:val="15"/>
              </w:rPr>
              <w:t>N.B. Questa parte è da compilare ai fini della dichiarazione</w:t>
            </w:r>
          </w:p>
          <w:p>
            <w:pPr>
              <w:pStyle w:val="Normal"/>
              <w:spacing w:before="0" w:after="0"/>
              <w:rPr>
                <w:rFonts w:ascii="Arial" w:hAnsi="Arial" w:cs="Arial"/>
                <w:i/>
                <w:i/>
                <w:color w:val="FF0000"/>
                <w:sz w:val="15"/>
                <w:szCs w:val="15"/>
              </w:rPr>
            </w:pPr>
            <w:r>
              <w:rPr>
                <w:rFonts w:cs="Arial" w:ascii="Arial" w:hAnsi="Arial"/>
                <w:i/>
                <w:color w:val="FF0000"/>
                <w:sz w:val="15"/>
                <w:szCs w:val="15"/>
              </w:rPr>
              <w:t>Preventiva sulla volontà di subappaltare</w:t>
            </w:r>
          </w:p>
          <w:p>
            <w:pPr>
              <w:pStyle w:val="Normal"/>
              <w:spacing w:before="0" w:after="0"/>
              <w:rPr>
                <w:i/>
                <w:i/>
                <w:color w:val="FF0000"/>
              </w:rPr>
            </w:pPr>
            <w:r>
              <w:rPr>
                <w:rFonts w:cs="Arial" w:ascii="Arial" w:hAnsi="Arial"/>
                <w:i/>
                <w:color w:val="FF0000"/>
                <w:sz w:val="15"/>
                <w:szCs w:val="15"/>
              </w:rPr>
              <w:t xml:space="preserve">.  </w:t>
            </w:r>
          </w:p>
        </w:tc>
      </w:tr>
    </w:tbl>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Se l'amministrazione aggiudicatrice o l'ente aggiudicatore richiede esplicitamente queste informazioni in aggiunta alle informazioni</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della presente sezione, ognuno dei subappaltatori o categorie di subappaltatori) interessati dovrà compilare un proprio D.G.U.E. </w:t>
      </w:r>
    </w:p>
    <w:p>
      <w:pPr>
        <w:pStyle w:val="ChapterTitle"/>
        <w:pBdr>
          <w:top w:val="single" w:sz="4" w:space="1" w:color="00000A"/>
          <w:left w:val="single" w:sz="4" w:space="4" w:color="00000A"/>
          <w:bottom w:val="single" w:sz="4" w:space="1" w:color="00000A"/>
          <w:right w:val="single" w:sz="4" w:space="4" w:color="00000A"/>
        </w:pBdr>
        <w:shd w:val="clear" w:color="auto" w:fill="BFBFBF"/>
        <w:spacing w:before="120" w:after="120"/>
        <w:ind w:right="-432" w:hanging="0"/>
        <w:jc w:val="both"/>
        <w:rPr>
          <w:rFonts w:ascii="Arial" w:hAnsi="Arial" w:cs="Arial"/>
          <w:color w:val="000000"/>
          <w:sz w:val="14"/>
          <w:szCs w:val="14"/>
        </w:rPr>
      </w:pPr>
      <w:r>
        <w:rPr>
          <w:rFonts w:cs="Arial" w:ascii="Arial" w:hAnsi="Arial"/>
          <w:color w:val="000000"/>
          <w:sz w:val="14"/>
          <w:szCs w:val="14"/>
        </w:rPr>
        <w:t xml:space="preserve">fornendo le informazioni richieste dalle sezioni A e B della presente parte, dalla parte III, dalla parte IV ove pertinente e dalla parte VI. </w:t>
      </w:r>
    </w:p>
    <w:p>
      <w:pPr>
        <w:pStyle w:val="Normal"/>
        <w:spacing w:before="0" w:after="120"/>
        <w:rPr>
          <w:rFonts w:ascii="Arial" w:hAnsi="Arial" w:cs="Arial"/>
          <w:b/>
          <w:b/>
          <w:sz w:val="15"/>
          <w:szCs w:val="15"/>
        </w:rPr>
      </w:pPr>
      <w:r>
        <w:rPr>
          <w:rFonts w:cs="Arial" w:ascii="Arial" w:hAnsi="Arial"/>
          <w:b/>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7"/>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8"/>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color="auto"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5"/>
        </w:numPr>
        <w:pBdr>
          <w:top w:val="single" w:sz="4" w:space="1" w:color="00000A"/>
          <w:left w:val="single" w:sz="4" w:space="4" w:color="00000A"/>
          <w:bottom w:val="single" w:sz="4" w:space="1" w:color="00000A"/>
          <w:right w:val="single" w:sz="4" w:space="4" w:color="00000A"/>
        </w:pBdr>
        <w:shd w:val="clear" w:color="auto" w:fill="BFBFBF"/>
        <w:tabs>
          <w:tab w:val="clear" w:pos="708"/>
          <w:tab w:val="left" w:pos="426" w:leader="none"/>
        </w:tabs>
        <w:ind w:left="426" w:hanging="426"/>
        <w:rPr>
          <w:rFonts w:ascii="Arial" w:hAnsi="Arial" w:cs="Arial"/>
          <w:color w:val="000000"/>
          <w:sz w:val="14"/>
          <w:szCs w:val="14"/>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xml:space="preserve">) articolo 80, comma 1, del Codice); </w:t>
      </w:r>
    </w:p>
    <w:tbl>
      <w:tblPr>
        <w:tblW w:w="9288" w:type="dxa"/>
        <w:jc w:val="left"/>
        <w:tblInd w:w="-20" w:type="dxa"/>
        <w:tblCellMar>
          <w:top w:w="0" w:type="dxa"/>
          <w:left w:w="93" w:type="dxa"/>
          <w:bottom w:w="0" w:type="dxa"/>
          <w:right w:w="108" w:type="dxa"/>
        </w:tblCellMar>
        <w:tblLook w:firstRow="0" w:noVBand="0" w:lastRow="0" w:firstColumn="0" w:lastColumn="0" w:noHBand="0" w:val="0000"/>
      </w:tblPr>
      <w:tblGrid>
        <w:gridCol w:w="4526"/>
        <w:gridCol w:w="4761"/>
      </w:tblGrid>
      <w:tr>
        <w:trPr>
          <w:trHeight w:val="663" w:hRule="atLeast"/>
        </w:trPr>
        <w:tc>
          <w:tcPr>
            <w:tcW w:w="4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61"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b/>
                <w:b/>
                <w:color w:val="000000"/>
                <w:sz w:val="14"/>
                <w:szCs w:val="14"/>
              </w:rPr>
            </w:pPr>
            <w:r>
              <w:rPr>
                <w:rFonts w:cs="Arial" w:ascii="Arial" w:hAnsi="Arial"/>
                <w:b/>
                <w:color w:val="000000"/>
                <w:sz w:val="14"/>
                <w:szCs w:val="14"/>
              </w:rPr>
              <w:t>Risposta:</w:t>
            </w:r>
          </w:p>
          <w:p>
            <w:pPr>
              <w:pStyle w:val="Normal"/>
              <w:spacing w:before="120" w:after="0"/>
              <w:rPr>
                <w:i/>
                <w:i/>
                <w:color w:val="FF0000"/>
              </w:rPr>
            </w:pPr>
            <w:r>
              <w:rPr>
                <w:rFonts w:cs="Arial" w:ascii="Arial" w:hAnsi="Arial"/>
                <w:i/>
                <w:color w:val="FF0000"/>
                <w:sz w:val="14"/>
                <w:szCs w:val="14"/>
              </w:rPr>
              <w:t>indicare tutte le eventuali condanne anche quelle con la non menzione</w:t>
            </w:r>
          </w:p>
        </w:tc>
      </w:tr>
      <w:tr>
        <w:trPr>
          <w:trHeight w:val="1680" w:hRule="atLeast"/>
        </w:trPr>
        <w:tc>
          <w:tcPr>
            <w:tcW w:w="4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rFonts w:ascii="Arial" w:hAnsi="Arial" w:cs="Arial"/>
                <w:color w:val="000000"/>
                <w:sz w:val="14"/>
                <w:szCs w:val="14"/>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rPr>
                <w:rStyle w:val="Small"/>
                <w:color w:val="000000"/>
              </w:rPr>
            </w:pPr>
            <w:r>
              <w:rPr>
                <w:color w:val="000000"/>
              </w:rPr>
            </w:r>
          </w:p>
          <w:p>
            <w:pPr>
              <w:pStyle w:val="Western"/>
              <w:spacing w:lineRule="auto" w:line="240" w:beforeAutospacing="0" w:before="119" w:after="119"/>
              <w:rPr>
                <w:color w:val="000000"/>
              </w:rPr>
            </w:pPr>
            <w:r>
              <w:rPr>
                <w:color w:val="000000"/>
              </w:rPr>
            </w:r>
          </w:p>
        </w:tc>
        <w:tc>
          <w:tcPr>
            <w:tcW w:w="4761"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9"/>
            </w:r>
            <w:r>
              <w:rPr>
                <w:rFonts w:cs="Arial" w:ascii="Arial" w:hAnsi="Arial"/>
                <w:color w:val="000000"/>
                <w:sz w:val="14"/>
                <w:szCs w:val="14"/>
              </w:rPr>
              <w:t>)</w:t>
            </w:r>
          </w:p>
        </w:tc>
      </w:tr>
      <w:tr>
        <w:trPr/>
        <w:tc>
          <w:tcPr>
            <w:tcW w:w="4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20"/>
            </w:r>
            <w:r>
              <w:rPr>
                <w:rFonts w:cs="Arial" w:ascii="Arial" w:hAnsi="Arial"/>
                <w:color w:val="000000"/>
                <w:sz w:val="14"/>
                <w:szCs w:val="14"/>
              </w:rPr>
              <w:t>):</w:t>
              <w:br/>
            </w:r>
          </w:p>
          <w:p>
            <w:pPr>
              <w:pStyle w:val="ListParagraph"/>
              <w:numPr>
                <w:ilvl w:val="0"/>
                <w:numId w:val="7"/>
              </w:numPr>
              <w:spacing w:before="0" w:after="120"/>
              <w:ind w:left="284" w:hanging="284"/>
              <w:contextualSpacing/>
              <w:jc w:val="both"/>
              <w:rPr>
                <w:rFonts w:ascii="Arial" w:hAnsi="Arial" w:cs="Arial"/>
                <w:color w:val="000000"/>
                <w:sz w:val="14"/>
                <w:szCs w:val="14"/>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ListParagraph"/>
              <w:spacing w:before="120" w:after="0"/>
              <w:contextualSpacing/>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61"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spacing w:before="120" w:after="0"/>
              <w:rPr>
                <w:rFonts w:ascii="Arial" w:hAnsi="Arial" w:cs="Arial"/>
                <w:color w:val="000000"/>
                <w:sz w:val="14"/>
                <w:szCs w:val="14"/>
              </w:rPr>
            </w:pPr>
            <w:r>
              <w:rPr>
                <w:rFonts w:cs="Arial" w:ascii="Arial" w:hAnsi="Arial"/>
                <w:color w:val="000000"/>
                <w:sz w:val="14"/>
                <w:szCs w:val="14"/>
              </w:rPr>
              <w:t>b) [……]</w:t>
              <w:br/>
            </w:r>
          </w:p>
          <w:p>
            <w:pPr>
              <w:pStyle w:val="Normal"/>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21"/>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61"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sz w:val="14"/>
                <w:szCs w:val="14"/>
              </w:rPr>
            </w:pPr>
            <w:r>
              <w:rPr>
                <w:rFonts w:cs="Arial" w:ascii="Arial" w:hAnsi="Arial"/>
                <w:sz w:val="14"/>
                <w:szCs w:val="14"/>
              </w:rPr>
            </w:r>
          </w:p>
          <w:p>
            <w:pPr>
              <w:pStyle w:val="Normal"/>
              <w:spacing w:before="120" w:after="0"/>
              <w:rPr>
                <w:rFonts w:ascii="Arial" w:hAnsi="Arial" w:cs="Arial"/>
                <w:sz w:val="14"/>
                <w:szCs w:val="14"/>
              </w:rPr>
            </w:pPr>
            <w:r>
              <w:rPr>
                <w:rFonts w:cs="Arial" w:ascii="Arial" w:hAnsi="Arial"/>
                <w:sz w:val="14"/>
                <w:szCs w:val="14"/>
              </w:rPr>
              <w:t>[ ] Sì [ ] No</w:t>
            </w:r>
          </w:p>
        </w:tc>
      </w:tr>
      <w:tr>
        <w:trPr/>
        <w:tc>
          <w:tcPr>
            <w:tcW w:w="45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spacing w:lineRule="auto" w:line="240" w:beforeAutospacing="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1"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pPr>
      <w:r>
        <w:rPr>
          <w:rFonts w:cs="Arial" w:ascii="Arial" w:hAnsi="Arial"/>
          <w:w w:val="100"/>
          <w:sz w:val="14"/>
          <w:szCs w:val="14"/>
        </w:rPr>
        <w:t>B: MOTIVI LEGATI AL PAGAMENTO DI IMPOSTE O CONTRIBUTI PREVIDENZIALI</w:t>
      </w:r>
    </w:p>
    <w:tbl>
      <w:tblPr>
        <w:tblW w:w="9290" w:type="dxa"/>
        <w:jc w:val="left"/>
        <w:tblInd w:w="-20" w:type="dxa"/>
        <w:tblCellMar>
          <w:top w:w="0" w:type="dxa"/>
          <w:left w:w="93" w:type="dxa"/>
          <w:bottom w:w="0" w:type="dxa"/>
          <w:right w:w="108" w:type="dxa"/>
        </w:tblCellMar>
        <w:tblLook w:firstRow="0" w:noVBand="0" w:lastRow="0" w:firstColumn="0" w:lastColumn="0" w:noHBand="0" w:val="0000"/>
      </w:tblPr>
      <w:tblGrid>
        <w:gridCol w:w="4644"/>
        <w:gridCol w:w="2315"/>
        <w:gridCol w:w="2331"/>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rPr>
                <w:rFonts w:ascii="Arial" w:hAnsi="Arial" w:cs="Arial"/>
                <w:color w:val="000000"/>
                <w:sz w:val="15"/>
                <w:szCs w:val="15"/>
              </w:rPr>
            </w:pPr>
            <w:r>
              <w:rPr>
                <w:rFonts w:cs="Arial" w:ascii="Arial" w:hAnsi="Arial"/>
                <w:color w:val="000000"/>
                <w:sz w:val="15"/>
                <w:szCs w:val="15"/>
              </w:rPr>
              <w:t>b)   Di quale importo si tratta</w:t>
              <w:br/>
            </w:r>
          </w:p>
          <w:p>
            <w:pPr>
              <w:pStyle w:val="Normal"/>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rPr>
                <w:rFonts w:ascii="Arial" w:hAnsi="Arial" w:cs="Arial"/>
                <w:color w:val="000000"/>
                <w:sz w:val="15"/>
                <w:szCs w:val="15"/>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numPr>
                <w:ilvl w:val="0"/>
                <w:numId w:val="6"/>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numPr>
                <w:ilvl w:val="0"/>
                <w:numId w:val="6"/>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numPr>
                <w:ilvl w:val="0"/>
                <w:numId w:val="6"/>
              </w:numPr>
              <w:ind w:left="284" w:hanging="284"/>
              <w:rPr>
                <w:rFonts w:ascii="Arial" w:hAnsi="Arial" w:cs="Arial"/>
                <w:color w:val="000000"/>
                <w:sz w:val="15"/>
                <w:szCs w:val="15"/>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rPr>
                <w:rFonts w:ascii="Arial" w:hAnsi="Arial" w:cs="Arial"/>
                <w:color w:val="000000"/>
                <w:sz w:val="15"/>
                <w:szCs w:val="15"/>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15" w:type="dxa"/>
            <w:tcBorders>
              <w:top w:val="single" w:sz="4" w:space="0" w:color="00000A"/>
              <w:left w:val="single" w:sz="4" w:space="0" w:color="00000A"/>
              <w:bottom w:val="single" w:sz="4" w:space="0" w:color="00000A"/>
              <w:right w:val="single" w:sz="4" w:space="0" w:color="00000A"/>
            </w:tcBorders>
            <w:shd w:color="auto" w:fill="FFFFFF" w:val="clear"/>
          </w:tcPr>
          <w:p>
            <w:pPr>
              <w:pStyle w:val="Tiret1"/>
              <w:spacing w:before="120" w:after="120"/>
              <w:rPr>
                <w:color w:val="000000"/>
              </w:rPr>
            </w:pPr>
            <w:r>
              <w:rPr>
                <w:rFonts w:cs="Arial" w:ascii="Arial" w:hAnsi="Arial"/>
                <w:b/>
                <w:color w:val="000000"/>
                <w:sz w:val="15"/>
                <w:szCs w:val="15"/>
              </w:rPr>
              <w:t>Imposte/tasse</w:t>
            </w:r>
          </w:p>
        </w:tc>
        <w:tc>
          <w:tcPr>
            <w:tcW w:w="23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b/>
                <w:b/>
                <w:sz w:val="15"/>
                <w:szCs w:val="15"/>
              </w:rPr>
            </w:pPr>
            <w:r>
              <w:rPr>
                <w:rFonts w:cs="Arial" w:ascii="Arial" w:hAnsi="Arial"/>
                <w:b/>
                <w:sz w:val="15"/>
                <w:szCs w:val="15"/>
              </w:rPr>
            </w:r>
          </w:p>
        </w:tc>
        <w:tc>
          <w:tcPr>
            <w:tcW w:w="2315"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br/>
            </w:r>
          </w:p>
          <w:p>
            <w:pPr>
              <w:pStyle w:val="Normal"/>
              <w:rPr>
                <w:rFonts w:ascii="Arial" w:hAnsi="Arial" w:cs="Arial"/>
                <w:color w:val="000000"/>
                <w:sz w:val="15"/>
                <w:szCs w:val="15"/>
              </w:rPr>
            </w:pPr>
            <w:r>
              <w:rPr>
                <w:rFonts w:cs="Arial" w:ascii="Arial" w:hAnsi="Arial"/>
                <w:color w:val="000000"/>
                <w:sz w:val="15"/>
                <w:szCs w:val="15"/>
              </w:rP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w w:val="100"/>
                <w:sz w:val="15"/>
                <w:szCs w:val="15"/>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jc w:val="left"/>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r>
          </w:p>
          <w:p>
            <w:pPr>
              <w:pStyle w:val="Normal"/>
              <w:rPr>
                <w:rFonts w:ascii="Arial" w:hAnsi="Arial" w:cs="Arial"/>
                <w:color w:val="000000"/>
                <w:sz w:val="15"/>
                <w:szCs w:val="15"/>
              </w:rPr>
            </w:pPr>
            <w:r>
              <w:rPr>
                <w:rFonts w:cs="Arial" w:ascii="Arial" w:hAnsi="Arial"/>
                <w:color w:val="000000"/>
                <w:sz w:val="15"/>
                <w:szCs w:val="15"/>
              </w:rPr>
              <w:b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w w:val="100"/>
                <w:sz w:val="15"/>
                <w:szCs w:val="15"/>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jc w:val="left"/>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2"/>
            </w:r>
            <w:r>
              <w:rPr>
                <w:rFonts w:cs="Arial" w:ascii="Arial" w:hAnsi="Arial"/>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val="false"/>
          <w:caps/>
          <w:sz w:val="15"/>
          <w:szCs w:val="15"/>
        </w:rPr>
        <w:footnoteReference w:id="23"/>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89"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rFonts w:ascii="Arial" w:hAnsi="Arial" w:cs="Arial"/>
                <w:color w:val="000000"/>
                <w:sz w:val="15"/>
                <w:szCs w:val="15"/>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spacing w:before="0" w:after="0"/>
              <w:rPr>
                <w:rFonts w:ascii="Arial" w:hAnsi="Arial" w:cs="Arial"/>
                <w:color w:val="000000"/>
                <w:sz w:val="15"/>
                <w:szCs w:val="15"/>
              </w:rPr>
            </w:pPr>
            <w:r>
              <w:rPr>
                <w:rFonts w:cs="Arial" w:ascii="Arial" w:hAnsi="Arial"/>
                <w:color w:val="000000"/>
                <w:sz w:val="15"/>
                <w:szCs w:val="15"/>
              </w:rPr>
            </w:r>
          </w:p>
          <w:p>
            <w:pPr>
              <w:pStyle w:val="Normal"/>
              <w:spacing w:before="12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xml:space="preserve"> </w:t>
            </w:r>
          </w:p>
          <w:p>
            <w:pPr>
              <w:pStyle w:val="Normal"/>
              <w:rPr>
                <w:rFonts w:ascii="Arial" w:hAnsi="Arial" w:cs="Arial"/>
                <w:color w:val="000000"/>
                <w:sz w:val="15"/>
                <w:szCs w:val="15"/>
              </w:rPr>
            </w:pPr>
            <w:r>
              <w:rPr>
                <w:rFonts w:cs="Arial" w:ascii="Arial" w:hAnsi="Arial"/>
                <w:color w:val="000000"/>
                <w:sz w:val="15"/>
                <w:szCs w:val="15"/>
              </w:rPr>
              <w:t>[ ] Sì [ ] No</w:t>
              <w:b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rFonts w:ascii="Arial" w:hAnsi="Arial" w:cs="Arial"/>
                <w:color w:val="000000"/>
                <w:sz w:val="14"/>
                <w:szCs w:val="14"/>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numPr>
                <w:ilvl w:val="0"/>
                <w:numId w:val="12"/>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spacing w:before="0" w:after="0"/>
              <w:ind w:left="162" w:hanging="0"/>
              <w:jc w:val="both"/>
              <w:rPr>
                <w:color w:val="000000"/>
              </w:rPr>
            </w:pPr>
            <w:r>
              <w:rPr>
                <w:color w:val="000000"/>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spacing w:before="0" w:after="0"/>
              <w:jc w:val="both"/>
              <w:rPr>
                <w:rFonts w:ascii="Arial" w:hAnsi="Arial" w:cs="Arial"/>
                <w:color w:val="000000"/>
                <w:sz w:val="14"/>
                <w:szCs w:val="14"/>
              </w:rPr>
            </w:pPr>
            <w:r>
              <w:rPr>
                <w:rFonts w:cs="Arial" w:ascii="Arial" w:hAnsi="Arial"/>
                <w:color w:val="000000"/>
                <w:sz w:val="14"/>
                <w:szCs w:val="14"/>
              </w:rPr>
              <w:t xml:space="preserve">   </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numPr>
                <w:ilvl w:val="0"/>
                <w:numId w:val="12"/>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numPr>
                <w:ilvl w:val="0"/>
                <w:numId w:val="12"/>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spacing w:before="0" w:after="0"/>
              <w:jc w:val="both"/>
              <w:rPr>
                <w:rFonts w:ascii="Arial" w:hAnsi="Arial" w:cs="Arial"/>
                <w:strike/>
                <w:color w:val="000000"/>
                <w:sz w:val="15"/>
                <w:szCs w:val="15"/>
              </w:rPr>
            </w:pPr>
            <w:r>
              <w:rPr>
                <w:rFonts w:cs="Arial" w:ascii="Arial" w:hAnsi="Arial"/>
                <w:strike/>
                <w:color w:val="000000"/>
                <w:sz w:val="15"/>
                <w:szCs w:val="15"/>
              </w:rPr>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b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gli estremi dei provvedimenti </w:t>
            </w:r>
          </w:p>
          <w:p>
            <w:pPr>
              <w:pStyle w:val="Normal"/>
              <w:spacing w:before="0" w:after="0"/>
              <w:rPr>
                <w:rFonts w:ascii="Arial" w:hAnsi="Arial" w:cs="Arial"/>
                <w:color w:val="000000"/>
              </w:rPr>
            </w:pPr>
            <w:r>
              <w:rPr>
                <w:rFonts w:cs="Arial" w:ascii="Arial" w:hAnsi="Arial"/>
                <w:color w:val="000000"/>
                <w:sz w:val="14"/>
                <w:szCs w:val="14"/>
              </w:rPr>
              <w:t>[………..…]  [………..…]</w:t>
            </w:r>
          </w:p>
          <w:p>
            <w:pPr>
              <w:pStyle w:val="Normal"/>
              <w:spacing w:before="0" w:after="0"/>
              <w:rPr>
                <w:rFonts w:ascii="Arial" w:hAnsi="Arial" w:cs="Arial"/>
                <w:color w:val="000000"/>
              </w:rPr>
            </w:pPr>
            <w:r>
              <w:rPr>
                <w:rFonts w:cs="Arial" w:ascii="Arial" w:hAnsi="Arial"/>
                <w:color w:val="000000"/>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22"/>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22"/>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5"/>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rPr>
                <w:rFonts w:ascii="Arial" w:hAnsi="Arial" w:cs="Arial"/>
                <w:b/>
                <w:b/>
                <w:color w:val="000000"/>
                <w:sz w:val="15"/>
                <w:szCs w:val="15"/>
              </w:rPr>
            </w:pPr>
            <w:r>
              <w:rPr>
                <w:rFonts w:cs="Arial" w:ascii="Arial" w:hAnsi="Arial"/>
                <w:b/>
                <w:color w:val="000000"/>
                <w:sz w:val="15"/>
                <w:szCs w:val="15"/>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suppressAutoHyphens w:val="true"/>
              <w:bidi w:val="0"/>
              <w:spacing w:before="120" w:after="120"/>
              <w:jc w:val="left"/>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6"/>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 Sì [ ] No</w:t>
              <w:br/>
              <w:br/>
              <w:br/>
            </w:r>
          </w:p>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FF0000"/>
                <w:sz w:val="15"/>
                <w:szCs w:val="15"/>
              </w:rPr>
            </w:pPr>
            <w:r>
              <w:rPr>
                <w:rFonts w:cs="Arial" w:ascii="Arial" w:hAnsi="Arial"/>
                <w:sz w:val="15"/>
                <w:szCs w:val="15"/>
              </w:rPr>
              <w:t>[ ] Sì [ ] No</w:t>
              <w:br/>
              <w:br/>
              <w:br/>
              <w:br/>
            </w:r>
          </w:p>
          <w:p>
            <w:pPr>
              <w:pStyle w:val="Normal"/>
              <w:rPr>
                <w:rFonts w:ascii="Arial" w:hAnsi="Arial" w:cs="Arial"/>
                <w:color w:val="FF0000"/>
                <w:sz w:val="15"/>
                <w:szCs w:val="15"/>
              </w:rPr>
            </w:pPr>
            <w:r>
              <w:rPr>
                <w:rFonts w:cs="Arial" w:ascii="Arial" w:hAnsi="Arial"/>
                <w:color w:val="FF0000"/>
                <w:sz w:val="15"/>
                <w:szCs w:val="15"/>
              </w:rPr>
            </w:r>
          </w:p>
          <w:p>
            <w:pPr>
              <w:pStyle w:val="Normal"/>
              <w:widowControl/>
              <w:suppressAutoHyphens w:val="true"/>
              <w:bidi w:val="0"/>
              <w:spacing w:before="120" w:after="120"/>
              <w:jc w:val="left"/>
              <w:rPr/>
            </w:pPr>
            <w:r>
              <w:rPr>
                <w:rFonts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Left"/>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numPr>
                <w:ilvl w:val="0"/>
                <w:numId w:val="13"/>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spacing w:before="120" w:after="120"/>
              <w:jc w:val="both"/>
              <w:rPr>
                <w:rFonts w:ascii="Arial" w:hAnsi="Arial" w:cs="Arial"/>
                <w:color w:val="000000"/>
                <w:sz w:val="14"/>
                <w:szCs w:val="14"/>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Cs w:val="24"/>
              </w:rPr>
            </w:pPr>
            <w:r>
              <w:rPr>
                <w:rFonts w:cs="Arial" w:ascii="Arial" w:hAnsi="Arial"/>
                <w:color w:val="000000"/>
                <w:szCs w:val="24"/>
              </w:rPr>
            </w:r>
          </w:p>
          <w:p>
            <w:pPr>
              <w:pStyle w:val="Normal"/>
              <w:widowControl/>
              <w:suppressAutoHyphens w:val="true"/>
              <w:bidi w:val="0"/>
              <w:spacing w:before="120" w:after="120"/>
              <w:jc w:val="left"/>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88"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3"/>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4"/>
                <w:szCs w:val="14"/>
              </w:rPr>
            </w:pPr>
            <w:r>
              <w:rPr>
                <w:rFonts w:cs="Arial" w:ascii="Arial" w:hAnsi="Arial"/>
                <w:sz w:val="14"/>
                <w:szCs w:val="14"/>
              </w:rPr>
              <w:t>[ ] Sì [ ] No</w:t>
            </w:r>
          </w:p>
          <w:p>
            <w:pPr>
              <w:pStyle w:val="Normal"/>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4"/>
                <w:szCs w:val="14"/>
              </w:rPr>
              <w:t>[…………….…][………………][……..………][…..……..…] (</w:t>
            </w:r>
            <w:r>
              <w:rPr>
                <w:rStyle w:val="Richiamoallanotaapidipagina"/>
                <w:rFonts w:cs="Arial" w:ascii="Arial" w:hAnsi="Arial"/>
                <w:sz w:val="14"/>
                <w:szCs w:val="14"/>
              </w:rPr>
              <w:footnoteReference w:id="27"/>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Web"/>
              <w:numPr>
                <w:ilvl w:val="0"/>
                <w:numId w:val="8"/>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09" w:cs="Arial" w:ascii="Arial" w:hAnsi="Arial"/>
                <w:color w:val="000000"/>
              </w:rPr>
              <w:instrText> HYPERLINK "http://www.bosettiegatti.eu/info/norme/statali/2001_0231.htm" \l "09"</w:instrText>
            </w:r>
            <w:r>
              <w:rPr>
                <w:rStyle w:val="CollegamentoInternet"/>
                <w:sz w:val="14"/>
                <w:u w:val="none"/>
                <w:szCs w:val="14"/>
                <w:rFonts w:eastAsia="font309" w:cs="Arial" w:ascii="Arial" w:hAnsi="Arial"/>
                <w:color w:val="000000"/>
              </w:rPr>
              <w:fldChar w:fldCharType="separate"/>
            </w:r>
            <w:r>
              <w:rPr>
                <w:rStyle w:val="CollegamentoInternet"/>
                <w:rFonts w:eastAsia="font309" w:cs="Arial" w:ascii="Arial" w:hAnsi="Arial"/>
                <w:color w:val="000000"/>
                <w:sz w:val="14"/>
                <w:szCs w:val="14"/>
                <w:u w:val="none"/>
              </w:rPr>
              <w:t>articolo 9, comma 2, lettera c) del decreto legislativo 8 giugno 2001, n. 231</w:t>
            </w:r>
            <w:r>
              <w:rPr>
                <w:rStyle w:val="CollegamentoInternet"/>
                <w:sz w:val="14"/>
                <w:u w:val="none"/>
                <w:szCs w:val="14"/>
                <w:rFonts w:eastAsia="font309"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09" w:cs="Arial" w:ascii="Arial" w:hAnsi="Arial"/>
                <w:color w:val="000000"/>
              </w:rPr>
              <w:instrText> HYPERLINK "http://www.bosettiegatti.eu/info/norme/statali/2008_0081.htm" \l "014"</w:instrText>
            </w:r>
            <w:r>
              <w:rPr>
                <w:rStyle w:val="CollegamentoInternet"/>
                <w:sz w:val="14"/>
                <w:u w:val="none"/>
                <w:szCs w:val="14"/>
                <w:rFonts w:eastAsia="font309" w:cs="Arial" w:ascii="Arial" w:hAnsi="Arial"/>
                <w:color w:val="000000"/>
              </w:rPr>
              <w:fldChar w:fldCharType="separate"/>
            </w:r>
            <w:r>
              <w:rPr>
                <w:rStyle w:val="CollegamentoInternet"/>
                <w:rFonts w:eastAsia="font309" w:cs="Arial" w:ascii="Arial" w:hAnsi="Arial"/>
                <w:color w:val="000000"/>
                <w:sz w:val="14"/>
                <w:szCs w:val="14"/>
                <w:u w:val="none"/>
              </w:rPr>
              <w:t>articolo 14 del decreto legislativo 9 aprile 2008, n. 81</w:t>
            </w:r>
            <w:r>
              <w:rPr>
                <w:rStyle w:val="CollegamentoInternet"/>
                <w:sz w:val="14"/>
                <w:u w:val="none"/>
                <w:szCs w:val="14"/>
                <w:rFonts w:eastAsia="font309"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284" w:hanging="284"/>
              <w:jc w:val="both"/>
              <w:rPr>
                <w:rFonts w:ascii="Arial" w:hAnsi="Arial" w:cs="Arial"/>
                <w:color w:val="000000"/>
                <w:sz w:val="14"/>
                <w:szCs w:val="14"/>
              </w:rPr>
            </w:pPr>
            <w:r>
              <w:rPr>
                <w:rFonts w:cs="Arial" w:ascii="Arial" w:hAnsi="Arial"/>
                <w:color w:val="000000"/>
                <w:sz w:val="14"/>
                <w:szCs w:val="14"/>
              </w:rPr>
              <w:t>ha violato il divieto di intestazione fiduciaria di cui all'</w:t>
            </w:r>
            <w:r>
              <w:rPr>
                <w:rStyle w:val="CollegamentoInternet"/>
                <w:rFonts w:eastAsia="font309"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284" w:hanging="284"/>
              <w:jc w:val="both"/>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09" w:cs="Arial" w:ascii="Arial" w:hAnsi="Arial"/>
                <w:color w:val="000000"/>
              </w:rPr>
              <w:instrText> HYPERLINK "http://www.bosettiegatti.eu/info/norme/statali/1999_0068.htm" \l "17"</w:instrText>
            </w:r>
            <w:r>
              <w:rPr>
                <w:rStyle w:val="CollegamentoInternet"/>
                <w:sz w:val="14"/>
                <w:u w:val="none"/>
                <w:szCs w:val="14"/>
                <w:rFonts w:eastAsia="font309" w:cs="Arial" w:ascii="Arial" w:hAnsi="Arial"/>
                <w:color w:val="000000"/>
              </w:rPr>
              <w:fldChar w:fldCharType="separate"/>
            </w:r>
            <w:r>
              <w:rPr>
                <w:rStyle w:val="CollegamentoInternet"/>
                <w:rFonts w:eastAsia="font309" w:cs="Arial" w:ascii="Arial" w:hAnsi="Arial"/>
                <w:color w:val="000000"/>
                <w:sz w:val="14"/>
                <w:szCs w:val="14"/>
                <w:u w:val="none"/>
              </w:rPr>
              <w:t>a legge 12 marzo 1999, n. 68</w:t>
            </w:r>
            <w:r>
              <w:rPr>
                <w:rStyle w:val="CollegamentoInternet"/>
                <w:sz w:val="14"/>
                <w:u w:val="none"/>
                <w:szCs w:val="14"/>
                <w:rFonts w:eastAsia="font309" w:cs="Arial" w:ascii="Arial" w:hAnsi="Arial"/>
                <w:color w:val="000000"/>
              </w:rPr>
              <w:fldChar w:fldCharType="end"/>
            </w:r>
          </w:p>
          <w:p>
            <w:pPr>
              <w:pStyle w:val="NormalWeb"/>
              <w:spacing w:before="0" w:after="0"/>
              <w:ind w:left="284" w:hanging="0"/>
              <w:jc w:val="both"/>
              <w:rPr>
                <w:rFonts w:eastAsia="font309"/>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Web"/>
              <w:spacing w:before="0" w:after="0"/>
              <w:ind w:left="284" w:hanging="284"/>
              <w:jc w:val="both"/>
              <w:rPr>
                <w:rFonts w:eastAsia="font309"/>
                <w:color w:val="000000"/>
              </w:rPr>
            </w:pPr>
            <w:r>
              <w:rPr>
                <w:rFonts w:eastAsia="font309"/>
                <w:color w:val="000000"/>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spacing w:before="0" w:after="0"/>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09" w:cs="Arial" w:ascii="Arial" w:hAnsi="Arial"/>
                <w:color w:val="000000"/>
              </w:rPr>
              <w:instrText> HYPERLINK "http://www.bosettiegatti.eu/info/norme/statali/codicepenale.htm" \l "317"</w:instrText>
            </w:r>
            <w:r>
              <w:rPr>
                <w:rStyle w:val="CollegamentoInternet"/>
                <w:sz w:val="14"/>
                <w:u w:val="none"/>
                <w:szCs w:val="14"/>
                <w:rFonts w:eastAsia="font309" w:cs="Arial" w:ascii="Arial" w:hAnsi="Arial"/>
                <w:color w:val="000000"/>
              </w:rPr>
              <w:fldChar w:fldCharType="separate"/>
            </w:r>
            <w:r>
              <w:rPr>
                <w:rStyle w:val="CollegamentoInternet"/>
                <w:rFonts w:eastAsia="font309" w:cs="Arial" w:ascii="Arial" w:hAnsi="Arial"/>
                <w:color w:val="000000"/>
                <w:sz w:val="14"/>
                <w:szCs w:val="14"/>
                <w:u w:val="none"/>
              </w:rPr>
              <w:t>articoli 317</w:t>
            </w:r>
            <w:r>
              <w:rPr>
                <w:rStyle w:val="CollegamentoInternet"/>
                <w:sz w:val="14"/>
                <w:u w:val="none"/>
                <w:szCs w:val="14"/>
                <w:rFonts w:eastAsia="font309"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09" w:cs="Arial" w:ascii="Arial" w:hAnsi="Arial"/>
                <w:color w:val="000000"/>
              </w:rPr>
              <w:instrText> HYPERLINK "http://www.bosettiegatti.eu/info/norme/statali/codicepenale.htm" \l "629"</w:instrText>
            </w:r>
            <w:r>
              <w:rPr>
                <w:rStyle w:val="CollegamentoInternet"/>
                <w:sz w:val="14"/>
                <w:u w:val="none"/>
                <w:szCs w:val="14"/>
                <w:rFonts w:eastAsia="font309" w:cs="Arial" w:ascii="Arial" w:hAnsi="Arial"/>
                <w:color w:val="000000"/>
              </w:rPr>
              <w:fldChar w:fldCharType="separate"/>
            </w:r>
            <w:r>
              <w:rPr>
                <w:rStyle w:val="CollegamentoInternet"/>
                <w:rFonts w:eastAsia="font309" w:cs="Arial" w:ascii="Arial" w:hAnsi="Arial"/>
                <w:color w:val="000000"/>
                <w:sz w:val="14"/>
                <w:szCs w:val="14"/>
                <w:u w:val="none"/>
              </w:rPr>
              <w:t>629 del codice penale</w:t>
            </w:r>
            <w:r>
              <w:rPr>
                <w:rStyle w:val="CollegamentoInternet"/>
                <w:sz w:val="14"/>
                <w:u w:val="none"/>
                <w:szCs w:val="14"/>
                <w:rFonts w:eastAsia="font309"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Web"/>
              <w:numPr>
                <w:ilvl w:val="0"/>
                <w:numId w:val="8"/>
              </w:numPr>
              <w:spacing w:before="0" w:after="0"/>
              <w:ind w:left="304" w:hanging="304"/>
              <w:jc w:val="both"/>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09" w:cs="Arial" w:ascii="Arial" w:hAnsi="Arial"/>
                <w:color w:val="000000"/>
              </w:rPr>
              <w:instrText> HYPERLINK "http://www.bosettiegatti.eu/info/norme/statali/codicecivile.htm" \l "2359"</w:instrText>
            </w:r>
            <w:r>
              <w:rPr>
                <w:rStyle w:val="CollegamentoInternet"/>
                <w:sz w:val="14"/>
                <w:u w:val="none"/>
                <w:szCs w:val="14"/>
                <w:rFonts w:eastAsia="font309" w:cs="Arial" w:ascii="Arial" w:hAnsi="Arial"/>
                <w:color w:val="000000"/>
              </w:rPr>
              <w:fldChar w:fldCharType="separate"/>
            </w:r>
            <w:r>
              <w:rPr>
                <w:rStyle w:val="CollegamentoInternet"/>
                <w:rFonts w:eastAsia="font309" w:cs="Arial" w:ascii="Arial" w:hAnsi="Arial"/>
                <w:color w:val="000000"/>
                <w:sz w:val="14"/>
                <w:szCs w:val="14"/>
                <w:u w:val="none"/>
              </w:rPr>
              <w:t>articolo 2359 del codice civile</w:t>
            </w:r>
            <w:r>
              <w:rPr>
                <w:rStyle w:val="CollegamentoInternet"/>
                <w:sz w:val="14"/>
                <w:u w:val="none"/>
                <w:szCs w:val="14"/>
                <w:rFonts w:eastAsia="font309"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jc w:val="both"/>
              <w:rPr>
                <w:rFonts w:ascii="Arial" w:hAnsi="Arial" w:cs="Arial"/>
                <w:color w:val="000000"/>
                <w:sz w:val="4"/>
                <w:szCs w:val="4"/>
              </w:rPr>
            </w:pPr>
            <w:r>
              <w:rPr>
                <w:rFonts w:cs="Arial" w:ascii="Arial" w:hAnsi="Arial"/>
                <w:color w:val="000000"/>
                <w:sz w:val="4"/>
                <w:szCs w:val="4"/>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br/>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spacing w:before="0" w:after="0"/>
              <w:ind w:left="284" w:hanging="284"/>
              <w:jc w:val="both"/>
              <w:rPr>
                <w:rFonts w:ascii="Arial" w:hAnsi="Arial" w:cs="Arial"/>
                <w:color w:val="000000"/>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t>Nel caso in cui l’operatore non è tenuto alla disciplina legge 68/1999 indicare le motivazioni:</w:t>
            </w:r>
          </w:p>
          <w:p>
            <w:pPr>
              <w:pStyle w:val="Normal"/>
              <w:rPr>
                <w:rFonts w:ascii="Arial" w:hAnsi="Arial" w:cs="Arial"/>
                <w:color w:val="000000"/>
                <w:sz w:val="14"/>
                <w:szCs w:val="14"/>
              </w:rPr>
            </w:pPr>
            <w:r>
              <w:rPr>
                <w:rFonts w:cs="Arial" w:ascii="Arial" w:hAnsi="Arial"/>
                <w:color w:val="000000"/>
                <w:sz w:val="14"/>
                <w:szCs w:val="14"/>
              </w:rPr>
              <w:t>(numero dipendenti e/o altro ) [………..…][……….…][……….…]</w:t>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rPr>
            </w:pPr>
            <w:r>
              <w:rPr>
                <w:rFonts w:cs="Arial" w:ascii="Arial" w:hAnsi="Arial"/>
                <w:color w:val="000000"/>
              </w:rPr>
            </w:r>
          </w:p>
          <w:p>
            <w:pPr>
              <w:pStyle w:val="Normal"/>
              <w:rPr>
                <w:rFonts w:ascii="Arial" w:hAnsi="Arial" w:cs="Arial"/>
                <w:color w:val="000000"/>
                <w:sz w:val="14"/>
                <w:szCs w:val="14"/>
              </w:rPr>
            </w:pPr>
            <w:r>
              <w:rPr>
                <w:rFonts w:cs="Arial" w:ascii="Arial" w:hAnsi="Arial"/>
                <w:color w:val="000000"/>
                <w:sz w:val="14"/>
                <w:szCs w:val="14"/>
              </w:rPr>
              <w:t>[ ] Sì [ ] No</w:t>
              <w:b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strike/>
                <w:color w:val="000000"/>
                <w:sz w:val="15"/>
                <w:szCs w:val="15"/>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widowControl/>
              <w:suppressAutoHyphens w:val="true"/>
              <w:bidi w:val="0"/>
              <w:spacing w:before="120" w:after="120"/>
              <w:jc w:val="left"/>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numPr>
                <w:ilvl w:val="0"/>
                <w:numId w:val="8"/>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 Sì [ ] No</w:t>
            </w:r>
          </w:p>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p>
    <w:p>
      <w:pPr>
        <w:pStyle w:val="Normal"/>
        <w:suppressAutoHyphens w:val="false"/>
        <w:spacing w:before="0" w:after="0"/>
        <w:rPr>
          <w:rFonts w:ascii="DejaVuSerifCondensed" w:hAnsi="DejaVuSerifCondensed" w:eastAsia="Times New Roman" w:cs="DejaVuSerifCondensed"/>
          <w:color w:val="auto"/>
          <w:kern w:val="0"/>
          <w:sz w:val="22"/>
          <w:lang w:bidi="ar-SA"/>
        </w:rPr>
      </w:pPr>
      <w:r>
        <w:rPr>
          <w:rFonts w:eastAsia="Times New Roman" w:cs="DejaVuSerifCondensed" w:ascii="DejaVuSerifCondensed" w:hAnsi="DejaVuSerifCondensed"/>
          <w:color w:val="auto"/>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rFonts w:ascii="Arial" w:hAnsi="Arial" w:cs="Arial"/>
          <w:sz w:val="14"/>
          <w:szCs w:val="14"/>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27" w:type="dxa"/>
        <w:jc w:val="left"/>
        <w:tblInd w:w="-20" w:type="dxa"/>
        <w:tblCellMar>
          <w:top w:w="0" w:type="dxa"/>
          <w:left w:w="93" w:type="dxa"/>
          <w:bottom w:w="0" w:type="dxa"/>
          <w:right w:w="108" w:type="dxa"/>
        </w:tblCellMar>
        <w:tblLook w:firstRow="0" w:noVBand="0" w:lastRow="0" w:firstColumn="0" w:lastColumn="0" w:noHBand="0" w:val="0000"/>
      </w:tblPr>
      <w:tblGrid>
        <w:gridCol w:w="4601"/>
        <w:gridCol w:w="4725"/>
      </w:tblGrid>
      <w:tr>
        <w:trPr/>
        <w:tc>
          <w:tcPr>
            <w:tcW w:w="460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Rispetto di tutti i criteri di selezione richiesti</w:t>
            </w:r>
          </w:p>
        </w:tc>
        <w:tc>
          <w:tcPr>
            <w:tcW w:w="47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01"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Soddisfa i criteri di selezione richiesti:</w:t>
            </w:r>
          </w:p>
        </w:tc>
        <w:tc>
          <w:tcPr>
            <w:tcW w:w="47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color="auto" w:fill="BFBFBF"/>
        <w:jc w:val="both"/>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r>
        <w:rPr>
          <w:rFonts w:cs="Arial" w:ascii="Arial" w:hAnsi="Arial"/>
          <w:b/>
          <w:i/>
          <w:iCs/>
          <w:color w:val="C9211E"/>
          <w:w w:val="100"/>
          <w:sz w:val="15"/>
          <w:szCs w:val="15"/>
        </w:rPr>
        <w:t xml:space="preserve">Da compilare </w:t>
      </w:r>
    </w:p>
    <w:tbl>
      <w:tblPr>
        <w:tblW w:w="9289"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br/>
            </w:r>
          </w:p>
          <w:p>
            <w:pPr>
              <w:pStyle w:val="ListParagraph"/>
              <w:spacing w:before="120" w:after="120"/>
              <w:ind w:left="284" w:hanging="0"/>
              <w:contextualSpacing/>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1"/>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ListParagraph"/>
              <w:tabs>
                <w:tab w:val="clear" w:pos="708"/>
                <w:tab w:val="left" w:pos="284" w:leader="none"/>
              </w:tabs>
              <w:ind w:left="284" w:hanging="0"/>
              <w:rPr>
                <w:rFonts w:ascii="Arial" w:hAnsi="Arial" w:cs="Arial"/>
                <w:sz w:val="15"/>
                <w:szCs w:val="15"/>
              </w:rPr>
            </w:pPr>
            <w:r>
              <w:rPr>
                <w:rFonts w:cs="Arial" w:ascii="Arial" w:hAnsi="Arial"/>
                <w:sz w:val="15"/>
                <w:szCs w:val="15"/>
              </w:rPr>
            </w:r>
          </w:p>
          <w:p>
            <w:pPr>
              <w:pStyle w:val="ListParagraph"/>
              <w:tabs>
                <w:tab w:val="clear" w:pos="708"/>
                <w:tab w:val="left" w:pos="284" w:leader="none"/>
              </w:tabs>
              <w:ind w:left="284" w:hanging="0"/>
              <w:rPr>
                <w:rFonts w:ascii="Arial" w:hAnsi="Arial" w:cs="Arial"/>
                <w:sz w:val="15"/>
                <w:szCs w:val="15"/>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ListParagraph"/>
              <w:tabs>
                <w:tab w:val="clear" w:pos="708"/>
                <w:tab w:val="left" w:pos="0" w:leader="none"/>
              </w:tabs>
              <w:spacing w:before="120" w:after="120"/>
              <w:ind w:left="0" w:hanging="0"/>
              <w:contextualSpacing/>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pPr>
      <w:r>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89"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r>
              <w:rPr>
                <w:rFonts w:cs="Arial" w:ascii="Arial" w:hAnsi="Arial"/>
                <w:b/>
                <w:i/>
                <w:sz w:val="15"/>
                <w:szCs w:val="15"/>
              </w:rPr>
              <w:t xml:space="preserve">: </w:t>
            </w:r>
            <w:r>
              <w:rPr>
                <w:rFonts w:cs="Arial" w:ascii="Arial" w:hAnsi="Arial"/>
                <w:b/>
                <w:i/>
                <w:color w:val="C9211E"/>
                <w:sz w:val="15"/>
                <w:szCs w:val="15"/>
              </w:rPr>
              <w:t>da compilare 1a)- 2a)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284" w:hanging="284"/>
              <w:rPr>
                <w:rFonts w:ascii="Arial" w:hAnsi="Arial" w:cs="Arial"/>
                <w:b/>
                <w:b/>
                <w:sz w:val="12"/>
                <w:szCs w:val="12"/>
              </w:rPr>
            </w:pPr>
            <w:r>
              <w:rPr>
                <w:rFonts w:cs="Arial" w:ascii="Arial" w:hAnsi="Arial"/>
                <w:color w:val="C9211E"/>
                <w:sz w:val="15"/>
                <w:szCs w:val="15"/>
                <w:highlight w:val="yellow"/>
              </w:rPr>
              <w:t xml:space="preserve">1a)  Il </w:t>
            </w:r>
            <w:r>
              <w:rPr>
                <w:rFonts w:cs="Arial" w:ascii="Arial" w:hAnsi="Arial"/>
                <w:b/>
                <w:color w:val="C9211E"/>
                <w:sz w:val="15"/>
                <w:szCs w:val="15"/>
                <w:highlight w:val="yellow"/>
              </w:rPr>
              <w:t>fatturato annuo</w:t>
            </w:r>
            <w:r>
              <w:rPr>
                <w:rFonts w:cs="Arial" w:ascii="Arial" w:hAnsi="Arial"/>
                <w:color w:val="C9211E"/>
                <w:sz w:val="15"/>
                <w:szCs w:val="15"/>
                <w:highlight w:val="yellow"/>
              </w:rPr>
              <w:t xml:space="preserve"> ("generale") dell'operatore economico per il numero di esercizi richiesto nell'avviso o bando pertinente o nei documenti di gara è il seguente</w:t>
            </w:r>
            <w:r>
              <w:rPr>
                <w:rFonts w:cs="Arial" w:ascii="Arial" w:hAnsi="Arial"/>
                <w:b/>
                <w:color w:val="C9211E"/>
                <w:sz w:val="15"/>
                <w:szCs w:val="15"/>
                <w:highlight w:val="yellow"/>
              </w:rPr>
              <w:t>:</w:t>
            </w:r>
          </w:p>
          <w:p>
            <w:pPr>
              <w:pStyle w:val="Normal"/>
              <w:ind w:left="284" w:hanging="284"/>
              <w:rPr>
                <w:rFonts w:ascii="Arial" w:hAnsi="Arial" w:cs="Arial"/>
                <w:b/>
                <w:b/>
                <w:color w:val="C9211E"/>
                <w:sz w:val="12"/>
                <w:szCs w:val="12"/>
                <w:highlight w:val="yellow"/>
              </w:rPr>
            </w:pPr>
            <w:r>
              <w:rPr>
                <w:rFonts w:cs="Arial" w:ascii="Arial" w:hAnsi="Arial"/>
                <w:b/>
                <w:color w:val="C9211E"/>
                <w:sz w:val="12"/>
                <w:szCs w:val="12"/>
                <w:highlight w:val="yellow"/>
              </w:rPr>
            </w:r>
          </w:p>
          <w:p>
            <w:pPr>
              <w:pStyle w:val="Normal"/>
              <w:ind w:left="284" w:hanging="284"/>
              <w:rPr>
                <w:rFonts w:ascii="Arial" w:hAnsi="Arial" w:cs="Arial"/>
                <w:sz w:val="12"/>
                <w:szCs w:val="12"/>
              </w:rPr>
            </w:pPr>
            <w:r>
              <w:rPr>
                <w:rFonts w:cs="Arial" w:ascii="Arial" w:hAnsi="Arial"/>
                <w:b/>
                <w:color w:val="C9211E"/>
                <w:sz w:val="15"/>
                <w:szCs w:val="15"/>
                <w:highlight w:val="yellow"/>
              </w:rPr>
              <w:t>e/o,</w:t>
            </w:r>
          </w:p>
          <w:p>
            <w:pPr>
              <w:pStyle w:val="Normal"/>
              <w:ind w:left="284" w:hanging="142"/>
              <w:rPr>
                <w:rFonts w:ascii="Arial" w:hAnsi="Arial" w:cs="Arial"/>
                <w:color w:val="C9211E"/>
                <w:sz w:val="12"/>
                <w:szCs w:val="12"/>
                <w:highlight w:val="yellow"/>
              </w:rPr>
            </w:pPr>
            <w:r>
              <w:rPr>
                <w:rFonts w:cs="Arial" w:ascii="Arial" w:hAnsi="Arial"/>
                <w:color w:val="C9211E"/>
                <w:sz w:val="12"/>
                <w:szCs w:val="12"/>
                <w:highlight w:val="yellow"/>
              </w:rPr>
            </w:r>
          </w:p>
          <w:p>
            <w:pPr>
              <w:pStyle w:val="Normal"/>
              <w:ind w:left="284" w:hanging="284"/>
              <w:rPr>
                <w:rFonts w:ascii="Arial" w:hAnsi="Arial" w:cs="Arial"/>
                <w:sz w:val="15"/>
                <w:szCs w:val="15"/>
              </w:rPr>
            </w:pPr>
            <w:r>
              <w:rPr>
                <w:rFonts w:cs="Arial" w:ascii="Arial" w:hAnsi="Arial"/>
                <w:color w:val="C9211E"/>
                <w:sz w:val="15"/>
                <w:szCs w:val="15"/>
                <w:highlight w:val="yellow"/>
              </w:rPr>
              <w:t xml:space="preserve">1b)  Il </w:t>
            </w:r>
            <w:r>
              <w:rPr>
                <w:rFonts w:cs="Arial" w:ascii="Arial" w:hAnsi="Arial"/>
                <w:b/>
                <w:color w:val="C9211E"/>
                <w:sz w:val="15"/>
                <w:szCs w:val="15"/>
                <w:highlight w:val="yellow"/>
              </w:rPr>
              <w:t>fatturato annuo medio</w:t>
            </w:r>
            <w:r>
              <w:rPr>
                <w:rFonts w:cs="Arial" w:ascii="Arial" w:hAnsi="Arial"/>
                <w:color w:val="C9211E"/>
                <w:sz w:val="15"/>
                <w:szCs w:val="15"/>
                <w:highlight w:val="yellow"/>
              </w:rPr>
              <w:t xml:space="preserve"> dell'operatore economico </w:t>
            </w:r>
            <w:r>
              <w:rPr>
                <w:rFonts w:cs="Arial" w:ascii="Arial" w:hAnsi="Arial"/>
                <w:b/>
                <w:color w:val="C9211E"/>
                <w:sz w:val="15"/>
                <w:szCs w:val="15"/>
                <w:highlight w:val="yellow"/>
              </w:rPr>
              <w:t xml:space="preserve">per il numero di esercizi richiesto nell'avviso o bando pertinente o nei documenti di gara è il seguente </w:t>
            </w:r>
            <w:r>
              <w:rPr>
                <w:rFonts w:cs="Arial" w:ascii="Arial" w:hAnsi="Arial"/>
                <w:color w:val="C9211E"/>
                <w:sz w:val="15"/>
                <w:szCs w:val="15"/>
                <w:highlight w:val="yellow"/>
              </w:rPr>
              <w:t>(</w:t>
            </w:r>
            <w:r>
              <w:rPr>
                <w:rStyle w:val="Richiamoallanotaapidipagina"/>
                <w:rFonts w:cs="Arial" w:ascii="Arial" w:hAnsi="Arial"/>
                <w:color w:val="C9211E"/>
                <w:sz w:val="15"/>
                <w:szCs w:val="15"/>
                <w:highlight w:val="yellow"/>
              </w:rPr>
              <w:footnoteReference w:id="29"/>
            </w:r>
            <w:r>
              <w:rPr>
                <w:rFonts w:cs="Arial" w:ascii="Arial" w:hAnsi="Arial"/>
                <w:color w:val="C9211E"/>
                <w:sz w:val="15"/>
                <w:szCs w:val="15"/>
                <w:highlight w:val="yellow"/>
              </w:rPr>
              <w:t>)</w:t>
            </w:r>
            <w:r>
              <w:rPr>
                <w:rFonts w:cs="Arial" w:ascii="Arial" w:hAnsi="Arial"/>
                <w:b/>
                <w:color w:val="C9211E"/>
                <w:sz w:val="15"/>
                <w:szCs w:val="15"/>
                <w:highlight w:val="yellow"/>
              </w:rPr>
              <w:t>:</w:t>
            </w:r>
          </w:p>
          <w:p>
            <w:pPr>
              <w:pStyle w:val="Normal"/>
              <w:spacing w:before="120" w:after="120"/>
              <w:ind w:left="284" w:hanging="284"/>
              <w:rPr>
                <w:color w:val="C9211E"/>
                <w:highlight w:val="yellow"/>
              </w:rPr>
            </w:pPr>
            <w:r>
              <w:rPr>
                <w:rFonts w:cs="Arial" w:ascii="Arial" w:hAnsi="Arial"/>
                <w:color w:val="C9211E"/>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color w:val="C9211E"/>
                <w:sz w:val="15"/>
                <w:szCs w:val="15"/>
                <w:highlight w:val="yellow"/>
              </w:rPr>
              <w:t>esercizio:  [……] fatturato: [……] […] valuta</w:t>
              <w:br/>
              <w:t>esercizio:  [……] fatturato: [……] […] valuta</w:t>
              <w:br/>
              <w:t>esercizio:  [……] fatturato: [……] […] valuta</w:t>
              <w:br/>
              <w:br/>
              <w:br/>
              <w:t>(numero di esercizi, fatturato medio)</w:t>
            </w:r>
            <w:r>
              <w:rPr>
                <w:rFonts w:cs="Arial" w:ascii="Arial" w:hAnsi="Arial"/>
                <w:b/>
                <w:color w:val="C9211E"/>
                <w:sz w:val="15"/>
                <w:szCs w:val="15"/>
                <w:highlight w:val="yellow"/>
              </w:rPr>
              <w:t>:</w:t>
            </w:r>
            <w:r>
              <w:rPr>
                <w:rFonts w:cs="Arial" w:ascii="Arial" w:hAnsi="Arial"/>
                <w:color w:val="C9211E"/>
                <w:sz w:val="15"/>
                <w:szCs w:val="15"/>
                <w:highlight w:val="yellow"/>
              </w:rPr>
              <w:t xml:space="preserve">  </w:t>
            </w:r>
          </w:p>
          <w:p>
            <w:pPr>
              <w:pStyle w:val="Normal"/>
              <w:rPr>
                <w:rFonts w:ascii="Arial" w:hAnsi="Arial" w:cs="Arial"/>
                <w:sz w:val="15"/>
                <w:szCs w:val="15"/>
              </w:rPr>
            </w:pPr>
            <w:r>
              <w:rPr>
                <w:rFonts w:cs="Arial" w:ascii="Arial" w:hAnsi="Arial"/>
                <w:color w:val="C9211E"/>
                <w:sz w:val="15"/>
                <w:szCs w:val="15"/>
                <w:highlight w:val="yellow"/>
              </w:rPr>
              <w:t>[……], [……] […] valuta</w:t>
            </w:r>
          </w:p>
          <w:p>
            <w:pPr>
              <w:pStyle w:val="Normal"/>
              <w:rPr>
                <w:rFonts w:ascii="Arial" w:hAnsi="Arial" w:cs="Arial"/>
                <w:color w:val="C9211E"/>
                <w:sz w:val="15"/>
                <w:szCs w:val="15"/>
                <w:highlight w:val="yellow"/>
              </w:rPr>
            </w:pPr>
            <w:r>
              <w:rPr>
                <w:rFonts w:cs="Arial" w:ascii="Arial" w:hAnsi="Arial"/>
                <w:color w:val="C9211E"/>
                <w:sz w:val="15"/>
                <w:szCs w:val="15"/>
                <w:highlight w:val="yellow"/>
              </w:rPr>
            </w:r>
          </w:p>
          <w:p>
            <w:pPr>
              <w:pStyle w:val="Normal"/>
              <w:rPr>
                <w:rFonts w:ascii="Arial" w:hAnsi="Arial" w:cs="Arial"/>
                <w:color w:val="C9211E"/>
                <w:sz w:val="15"/>
                <w:szCs w:val="15"/>
                <w:highlight w:val="yellow"/>
              </w:rPr>
            </w:pPr>
            <w:r>
              <w:rPr>
                <w:rFonts w:cs="Arial" w:ascii="Arial" w:hAnsi="Arial"/>
                <w:color w:val="C9211E"/>
                <w:sz w:val="15"/>
                <w:szCs w:val="15"/>
                <w:highlight w:val="yellow"/>
              </w:rPr>
            </w:r>
          </w:p>
          <w:p>
            <w:pPr>
              <w:pStyle w:val="Normal"/>
              <w:rPr>
                <w:rFonts w:ascii="Arial" w:hAnsi="Arial" w:cs="Arial"/>
                <w:sz w:val="15"/>
                <w:szCs w:val="15"/>
              </w:rPr>
            </w:pPr>
            <w:r>
              <w:rPr>
                <w:rFonts w:cs="Arial" w:ascii="Arial" w:hAnsi="Arial"/>
                <w:color w:val="C9211E"/>
                <w:sz w:val="15"/>
                <w:szCs w:val="15"/>
                <w:highlight w:val="yellow"/>
              </w:rPr>
              <w:t xml:space="preserve">(indirizzo web, autorità o organismo di emanazione, riferimento preciso della documentazione): </w:t>
            </w:r>
          </w:p>
          <w:p>
            <w:pPr>
              <w:pStyle w:val="Normal"/>
              <w:widowControl/>
              <w:suppressAutoHyphens w:val="true"/>
              <w:bidi w:val="0"/>
              <w:spacing w:before="120" w:after="120"/>
              <w:jc w:val="left"/>
              <w:rPr>
                <w:color w:val="C9211E"/>
                <w:highlight w:val="yellow"/>
              </w:rPr>
            </w:pPr>
            <w:r>
              <w:rPr>
                <w:rFonts w:cs="Arial" w:ascii="Arial" w:hAnsi="Arial"/>
                <w:color w:val="C9211E"/>
                <w:sz w:val="15"/>
                <w:szCs w:val="15"/>
                <w:highlight w:val="yellow"/>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284" w:hanging="284"/>
              <w:jc w:val="both"/>
              <w:rPr>
                <w:rFonts w:ascii="Arial" w:hAnsi="Arial" w:cs="Arial"/>
                <w:b/>
                <w:b/>
                <w:sz w:val="15"/>
                <w:szCs w:val="15"/>
              </w:rPr>
            </w:pPr>
            <w:r>
              <w:rPr>
                <w:rFonts w:cs="Arial" w:ascii="Arial" w:hAnsi="Arial"/>
                <w:color w:val="C9211E"/>
                <w:sz w:val="15"/>
                <w:szCs w:val="15"/>
                <w:highlight w:val="yellow"/>
              </w:rPr>
              <w:t xml:space="preserve">2a)  Il </w:t>
            </w:r>
            <w:r>
              <w:rPr>
                <w:rFonts w:cs="Arial" w:ascii="Arial" w:hAnsi="Arial"/>
                <w:b/>
                <w:color w:val="C9211E"/>
                <w:sz w:val="15"/>
                <w:szCs w:val="15"/>
                <w:highlight w:val="yellow"/>
              </w:rPr>
              <w:t>fatturato</w:t>
            </w:r>
            <w:r>
              <w:rPr>
                <w:rFonts w:cs="Arial" w:ascii="Arial" w:hAnsi="Arial"/>
                <w:color w:val="C9211E"/>
                <w:sz w:val="15"/>
                <w:szCs w:val="15"/>
                <w:highlight w:val="yellow"/>
              </w:rPr>
              <w:t xml:space="preserve"> annuo ("specifico") dell'operatore economico</w:t>
            </w:r>
            <w:r>
              <w:rPr>
                <w:rFonts w:cs="Arial" w:ascii="Arial" w:hAnsi="Arial"/>
                <w:b/>
                <w:color w:val="C9211E"/>
                <w:sz w:val="15"/>
                <w:szCs w:val="15"/>
                <w:highlight w:val="yellow"/>
              </w:rPr>
              <w:t xml:space="preserve"> nel settore di attività oggetto dell'appalto</w:t>
            </w:r>
            <w:r>
              <w:rPr>
                <w:rFonts w:cs="Arial" w:ascii="Arial" w:hAnsi="Arial"/>
                <w:color w:val="C9211E"/>
                <w:sz w:val="15"/>
                <w:szCs w:val="15"/>
                <w:highlight w:val="yellow"/>
              </w:rPr>
              <w:t xml:space="preserve"> e specificato nell'avviso o bando pertinente o nei documenti di gara per il numero di esercizi richiesto è il seguente:</w:t>
            </w:r>
          </w:p>
          <w:p>
            <w:pPr>
              <w:pStyle w:val="Normal"/>
              <w:rPr>
                <w:rFonts w:ascii="Arial" w:hAnsi="Arial" w:cs="Arial"/>
                <w:sz w:val="15"/>
                <w:szCs w:val="15"/>
              </w:rPr>
            </w:pPr>
            <w:r>
              <w:rPr>
                <w:rFonts w:cs="Arial" w:ascii="Arial" w:hAnsi="Arial"/>
                <w:b/>
                <w:color w:val="C9211E"/>
                <w:sz w:val="15"/>
                <w:szCs w:val="15"/>
                <w:highlight w:val="yellow"/>
              </w:rPr>
              <w:t>e/o,</w:t>
            </w:r>
          </w:p>
          <w:p>
            <w:pPr>
              <w:pStyle w:val="Normal"/>
              <w:ind w:left="284" w:hanging="284"/>
              <w:jc w:val="both"/>
              <w:rPr>
                <w:rFonts w:ascii="Arial" w:hAnsi="Arial" w:cs="Arial"/>
                <w:sz w:val="15"/>
                <w:szCs w:val="15"/>
              </w:rPr>
            </w:pPr>
            <w:r>
              <w:rPr>
                <w:rFonts w:cs="Arial" w:ascii="Arial" w:hAnsi="Arial"/>
                <w:color w:val="C9211E"/>
                <w:sz w:val="15"/>
                <w:szCs w:val="15"/>
                <w:highlight w:val="yellow"/>
              </w:rPr>
              <w:t xml:space="preserve">2b) Il </w:t>
            </w:r>
            <w:r>
              <w:rPr>
                <w:rFonts w:cs="Arial" w:ascii="Arial" w:hAnsi="Arial"/>
                <w:b/>
                <w:color w:val="C9211E"/>
                <w:sz w:val="15"/>
                <w:szCs w:val="15"/>
                <w:highlight w:val="yellow"/>
              </w:rPr>
              <w:t>fatturato annuo medio</w:t>
            </w:r>
            <w:r>
              <w:rPr>
                <w:rFonts w:cs="Arial" w:ascii="Arial" w:hAnsi="Arial"/>
                <w:color w:val="C9211E"/>
                <w:sz w:val="15"/>
                <w:szCs w:val="15"/>
                <w:highlight w:val="yellow"/>
              </w:rPr>
              <w:t xml:space="preserve"> dell'operatore economico </w:t>
            </w:r>
            <w:r>
              <w:rPr>
                <w:rFonts w:cs="Arial" w:ascii="Arial" w:hAnsi="Arial"/>
                <w:b/>
                <w:color w:val="C9211E"/>
                <w:sz w:val="15"/>
                <w:szCs w:val="15"/>
                <w:highlight w:val="yellow"/>
              </w:rPr>
              <w:t xml:space="preserve">nel settore e per il numero di esercizi specificato nell'avviso o bando pertinente o nei documenti di gara è il seguente </w:t>
            </w:r>
            <w:r>
              <w:rPr>
                <w:rFonts w:cs="Arial" w:ascii="Arial" w:hAnsi="Arial"/>
                <w:color w:val="C9211E"/>
                <w:sz w:val="15"/>
                <w:szCs w:val="15"/>
                <w:highlight w:val="yellow"/>
              </w:rPr>
              <w:t>(</w:t>
            </w:r>
            <w:r>
              <w:rPr>
                <w:rStyle w:val="Richiamoallanotaapidipagina"/>
                <w:rFonts w:cs="Arial" w:ascii="Arial" w:hAnsi="Arial"/>
                <w:color w:val="C9211E"/>
                <w:sz w:val="15"/>
                <w:szCs w:val="15"/>
                <w:highlight w:val="yellow"/>
              </w:rPr>
              <w:footnoteReference w:id="30"/>
            </w:r>
            <w:r>
              <w:rPr>
                <w:rFonts w:cs="Arial" w:ascii="Arial" w:hAnsi="Arial"/>
                <w:color w:val="C9211E"/>
                <w:sz w:val="15"/>
                <w:szCs w:val="15"/>
                <w:highlight w:val="yellow"/>
              </w:rPr>
              <w:t>)</w:t>
            </w:r>
            <w:r>
              <w:rPr>
                <w:rFonts w:cs="Arial" w:ascii="Arial" w:hAnsi="Arial"/>
                <w:b/>
                <w:color w:val="C9211E"/>
                <w:sz w:val="15"/>
                <w:szCs w:val="15"/>
                <w:highlight w:val="yellow"/>
              </w:rPr>
              <w:t>:</w:t>
            </w:r>
          </w:p>
          <w:p>
            <w:pPr>
              <w:pStyle w:val="Normal"/>
              <w:widowControl/>
              <w:suppressAutoHyphens w:val="true"/>
              <w:bidi w:val="0"/>
              <w:spacing w:before="120" w:after="120"/>
              <w:jc w:val="left"/>
              <w:rPr>
                <w:color w:val="C9211E"/>
                <w:highlight w:val="yellow"/>
              </w:rPr>
            </w:pPr>
            <w:r>
              <w:rPr>
                <w:rFonts w:cs="Arial" w:ascii="Arial" w:hAnsi="Arial"/>
                <w:color w:val="C9211E"/>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color w:val="C9211E"/>
                <w:sz w:val="15"/>
                <w:szCs w:val="15"/>
                <w:highlight w:val="yellow"/>
              </w:rPr>
              <w:t>esercizio: [……] fatturato: [……] […]valuta</w:t>
              <w:br/>
              <w:t>esercizio: [……] fatturato: [……] […]valuta</w:t>
              <w:br/>
              <w:t>esercizio: [……] fatturato: [……] […]valuta</w:t>
              <w:br/>
              <w:br/>
              <w:br/>
              <w:br/>
              <w:t>(numero di esercizi, fatturato medio)</w:t>
            </w:r>
            <w:r>
              <w:rPr>
                <w:rFonts w:cs="Arial" w:ascii="Arial" w:hAnsi="Arial"/>
                <w:b/>
                <w:color w:val="C9211E"/>
                <w:sz w:val="15"/>
                <w:szCs w:val="15"/>
                <w:highlight w:val="yellow"/>
              </w:rPr>
              <w:t>:</w:t>
            </w:r>
            <w:r>
              <w:rPr>
                <w:rFonts w:cs="Arial" w:ascii="Arial" w:hAnsi="Arial"/>
                <w:color w:val="C9211E"/>
                <w:sz w:val="15"/>
                <w:szCs w:val="15"/>
                <w:highlight w:val="yellow"/>
              </w:rPr>
              <w:t xml:space="preserve"> </w:t>
            </w:r>
          </w:p>
          <w:p>
            <w:pPr>
              <w:pStyle w:val="Normal"/>
              <w:rPr>
                <w:rFonts w:ascii="Arial" w:hAnsi="Arial" w:cs="Arial"/>
                <w:sz w:val="15"/>
                <w:szCs w:val="15"/>
              </w:rPr>
            </w:pPr>
            <w:r>
              <w:rPr>
                <w:rFonts w:cs="Arial" w:ascii="Arial" w:hAnsi="Arial"/>
                <w:color w:val="C9211E"/>
                <w:sz w:val="15"/>
                <w:szCs w:val="15"/>
                <w:highlight w:val="yellow"/>
              </w:rPr>
              <w:t>[……], [……] […] valuta</w:t>
            </w:r>
          </w:p>
          <w:p>
            <w:pPr>
              <w:pStyle w:val="Normal"/>
              <w:rPr>
                <w:rFonts w:ascii="Arial" w:hAnsi="Arial" w:cs="Arial"/>
                <w:sz w:val="15"/>
                <w:szCs w:val="15"/>
              </w:rPr>
            </w:pPr>
            <w:r>
              <w:rPr>
                <w:rFonts w:cs="Arial" w:ascii="Arial" w:hAnsi="Arial"/>
                <w:color w:val="C9211E"/>
                <w:sz w:val="15"/>
                <w:szCs w:val="15"/>
                <w:highlight w:val="yellow"/>
              </w:rPr>
              <w:br/>
              <w:t xml:space="preserve">(indirizzo web, autorità o organismo di emanazione, riferimento preciso della documentazione): </w:t>
            </w:r>
          </w:p>
          <w:p>
            <w:pPr>
              <w:pStyle w:val="Normal"/>
              <w:widowControl/>
              <w:suppressAutoHyphens w:val="true"/>
              <w:bidi w:val="0"/>
              <w:spacing w:before="120" w:after="120"/>
              <w:jc w:val="left"/>
              <w:rPr>
                <w:color w:val="C9211E"/>
                <w:highlight w:val="yellow"/>
              </w:rPr>
            </w:pPr>
            <w:r>
              <w:rPr>
                <w:rFonts w:cs="Arial" w:ascii="Arial" w:hAnsi="Arial"/>
                <w:color w:val="C9211E"/>
                <w:sz w:val="15"/>
                <w:szCs w:val="15"/>
                <w:highlight w:val="yellow"/>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jc w:val="both"/>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2"/>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31"/>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ListParagraph"/>
              <w:spacing w:before="120" w:after="120"/>
              <w:ind w:left="0" w:hanging="0"/>
              <w:contextualSpacing/>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2"/>
            </w:r>
            <w:r>
              <w:rPr>
                <w:rFonts w:cs="Arial" w:ascii="Arial" w:hAnsi="Arial"/>
                <w:sz w:val="15"/>
                <w:szCs w:val="15"/>
              </w:rPr>
              <w:t>), e valore)</w:t>
              <w:br/>
              <w:t>[……], [……] (</w:t>
            </w:r>
            <w:r>
              <w:rPr>
                <w:rStyle w:val="Richiamoallanotaapidipagina"/>
                <w:rFonts w:cs="Arial" w:ascii="Arial" w:hAnsi="Arial"/>
                <w:sz w:val="15"/>
                <w:szCs w:val="15"/>
              </w:rPr>
              <w:footnoteReference w:id="33"/>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2"/>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suppressAutoHyphens w:val="true"/>
              <w:bidi w:val="0"/>
              <w:spacing w:before="120" w:after="120"/>
              <w:jc w:val="left"/>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 valuta</w:t>
            </w:r>
          </w:p>
          <w:p>
            <w:pPr>
              <w:pStyle w:val="Normal"/>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spacing w:before="0" w:after="0"/>
              <w:rPr/>
            </w:pPr>
            <w:r>
              <w:rPr>
                <w:rFonts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numPr>
                <w:ilvl w:val="0"/>
                <w:numId w:val="2"/>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suppressAutoHyphens w:val="true"/>
              <w:bidi w:val="0"/>
              <w:spacing w:before="120" w:after="120"/>
              <w:jc w:val="left"/>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sz w:val="16"/>
          <w:szCs w:val="16"/>
        </w:rPr>
      </w:pPr>
      <w:r>
        <w:rPr>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b/>
          <w:color w:val="0000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89"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bookmarkStart w:id="2" w:name="_DV_M4300"/>
            <w:bookmarkStart w:id="3" w:name="_DV_M4301"/>
            <w:bookmarkEnd w:id="2"/>
            <w:bookmarkEnd w:id="3"/>
            <w:r>
              <w:rPr>
                <w:rFonts w:cs="Arial" w:ascii="Arial" w:hAnsi="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4"/>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suppressAutoHyphens w:val="true"/>
              <w:bidi w:val="0"/>
              <w:spacing w:before="120" w:after="120"/>
              <w:jc w:val="left"/>
              <w:rPr/>
            </w:pPr>
            <w:r>
              <w:rPr>
                <w:rFonts w:cs="Arial" w:ascii="Arial" w:hAnsi="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spacing w:before="120" w:after="120"/>
              <w:ind w:left="426" w:hanging="426"/>
              <w:rPr/>
            </w:pPr>
            <w:r>
              <w:rPr>
                <w:rFonts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5"/>
            </w:r>
            <w:r>
              <w:rPr>
                <w:rFonts w:cs="Arial"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rPr>
                <w:rFonts w:ascii="Arial" w:hAnsi="Arial" w:cs="Arial"/>
                <w:sz w:val="15"/>
                <w:szCs w:val="15"/>
              </w:rPr>
            </w:pPr>
            <w:r>
              <w:rPr>
                <w:rFonts w:cs="Arial" w:ascii="Arial" w:hAnsi="Arial"/>
                <w:sz w:val="15"/>
                <w:szCs w:val="15"/>
              </w:rPr>
              <w:t>[……………..]</w:t>
            </w:r>
          </w:p>
          <w:tbl>
            <w:tblPr>
              <w:tblW w:w="4144" w:type="dxa"/>
              <w:jc w:val="left"/>
              <w:tblInd w:w="0" w:type="dxa"/>
              <w:tblCellMar>
                <w:top w:w="0" w:type="dxa"/>
                <w:left w:w="88" w:type="dxa"/>
                <w:bottom w:w="0" w:type="dxa"/>
                <w:right w:w="108" w:type="dxa"/>
              </w:tblCellMar>
              <w:tblLook w:firstRow="0" w:noVBand="0" w:lastRow="0" w:firstColumn="0" w:lastColumn="0" w:noHBand="0" w:val="0000"/>
            </w:tblPr>
            <w:tblGrid>
              <w:gridCol w:w="1335"/>
              <w:gridCol w:w="935"/>
              <w:gridCol w:w="726"/>
              <w:gridCol w:w="1147"/>
            </w:tblGrid>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importi</w:t>
                  </w:r>
                </w:p>
              </w:tc>
              <w:tc>
                <w:tcPr>
                  <w:tcW w:w="7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date</w:t>
                  </w:r>
                </w:p>
              </w:tc>
              <w:tc>
                <w:tcPr>
                  <w:tcW w:w="11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sz w:val="15"/>
                      <w:szCs w:val="15"/>
                    </w:rPr>
                  </w:pPr>
                  <w:r>
                    <w:rPr>
                      <w:rFonts w:cs="Arial" w:ascii="Arial" w:hAnsi="Arial"/>
                      <w:sz w:val="15"/>
                      <w:szCs w:val="15"/>
                    </w:rPr>
                  </w:r>
                </w:p>
              </w:tc>
              <w:tc>
                <w:tcPr>
                  <w:tcW w:w="7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sz w:val="15"/>
                      <w:szCs w:val="15"/>
                    </w:rPr>
                  </w:pPr>
                  <w:r>
                    <w:rPr>
                      <w:rFonts w:cs="Arial" w:ascii="Arial" w:hAnsi="Arial"/>
                      <w:sz w:val="15"/>
                      <w:szCs w:val="15"/>
                    </w:rPr>
                  </w:r>
                </w:p>
              </w:tc>
              <w:tc>
                <w:tcPr>
                  <w:tcW w:w="1147"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sz w:val="15"/>
                      <w:szCs w:val="15"/>
                    </w:rPr>
                  </w:pPr>
                  <w:r>
                    <w:rPr>
                      <w:rFonts w:cs="Arial" w:ascii="Arial" w:hAnsi="Arial"/>
                      <w:sz w:val="15"/>
                      <w:szCs w:val="15"/>
                    </w:rPr>
                  </w:r>
                </w:p>
              </w:tc>
            </w:tr>
          </w:tbl>
          <w:p>
            <w:pPr>
              <w:pStyle w:val="Normal"/>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rFonts w:ascii="Arial" w:hAnsi="Arial" w:cs="Arial"/>
                <w:sz w:val="15"/>
                <w:szCs w:val="15"/>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citando in particolare quelli responsabili del controllo della qualità:</w:t>
            </w:r>
          </w:p>
          <w:p>
            <w:pPr>
              <w:pStyle w:val="Normal"/>
              <w:spacing w:before="120" w:after="120"/>
              <w:ind w:left="426" w:hanging="0"/>
              <w:rPr/>
            </w:pPr>
            <w:r>
              <w:rPr>
                <w:rFonts w:cs="Arial" w:ascii="Arial" w:hAnsi="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7"/>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br/>
              <w:br/>
            </w:r>
          </w:p>
          <w:p>
            <w:pPr>
              <w:pStyle w:val="Normal"/>
              <w:rPr>
                <w:rFonts w:ascii="Arial" w:hAnsi="Arial" w:cs="Arial"/>
                <w:sz w:val="15"/>
                <w:szCs w:val="15"/>
              </w:rPr>
            </w:pPr>
            <w:r>
              <w:rPr>
                <w:rFonts w:cs="Arial" w:ascii="Arial" w:hAnsi="Arial"/>
                <w:sz w:val="15"/>
                <w:szCs w:val="15"/>
              </w:rPr>
              <w:br/>
              <w:t>[ ] Sì [ ] No</w:t>
            </w:r>
          </w:p>
          <w:p>
            <w:pPr>
              <w:pStyle w:val="Normal"/>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rFonts w:ascii="Arial" w:hAnsi="Arial" w:cs="Arial"/>
                <w:sz w:val="15"/>
                <w:szCs w:val="15"/>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rPr>
                <w:rFonts w:ascii="Arial" w:hAnsi="Arial" w:cs="Arial"/>
                <w:b/>
                <w:b/>
                <w:i/>
                <w:i/>
                <w:sz w:val="15"/>
                <w:szCs w:val="15"/>
              </w:rPr>
            </w:pPr>
            <w:r>
              <w:rPr>
                <w:rFonts w:cs="Arial" w:ascii="Arial" w:hAnsi="Arial"/>
                <w:sz w:val="15"/>
                <w:szCs w:val="15"/>
              </w:rPr>
              <w:t>a)       lo stesso prestatore di servizi o imprenditore,</w:t>
            </w:r>
          </w:p>
          <w:p>
            <w:pPr>
              <w:pStyle w:val="Normal"/>
              <w:ind w:left="426" w:hanging="0"/>
              <w:rPr>
                <w:rFonts w:ascii="Arial" w:hAnsi="Arial" w:cs="Arial"/>
                <w:sz w:val="15"/>
                <w:szCs w:val="15"/>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br/>
            </w:r>
          </w:p>
          <w:p>
            <w:pPr>
              <w:pStyle w:val="Normal"/>
              <w:rPr>
                <w:rFonts w:ascii="Arial" w:hAnsi="Arial" w:cs="Arial"/>
                <w:sz w:val="15"/>
                <w:szCs w:val="15"/>
              </w:rPr>
            </w:pPr>
            <w:r>
              <w:rPr>
                <w:rFonts w:cs="Arial" w:ascii="Arial" w:hAnsi="Arial"/>
                <w:sz w:val="15"/>
                <w:szCs w:val="15"/>
              </w:rPr>
              <w:br/>
              <w:t>a) [………..…]</w:t>
              <w:br/>
              <w:br/>
            </w:r>
          </w:p>
          <w:p>
            <w:pPr>
              <w:pStyle w:val="Normal"/>
              <w:widowControl/>
              <w:suppressAutoHyphens w:val="true"/>
              <w:bidi w:val="0"/>
              <w:spacing w:before="120" w:after="120"/>
              <w:jc w:val="left"/>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rPr>
                <w:rFonts w:ascii="Arial" w:hAnsi="Arial" w:cs="Arial"/>
                <w:sz w:val="15"/>
                <w:szCs w:val="15"/>
              </w:rPr>
            </w:pPr>
            <w:r>
              <w:rPr>
                <w:rFonts w:cs="Arial" w:ascii="Arial" w:hAnsi="Arial"/>
                <w:sz w:val="15"/>
                <w:szCs w:val="15"/>
              </w:rPr>
              <w:t>Anno, organico medio annuo:</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Anno, numero di dirigenti</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8"/>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hd w:val="clear" w:color="auto" w:fill="FFFFFF"/>
              <w:spacing w:before="120" w:after="120"/>
              <w:rPr>
                <w:rFonts w:ascii="Arial" w:hAnsi="Arial" w:cs="Arial"/>
                <w:sz w:val="15"/>
                <w:szCs w:val="15"/>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suppressAutoHyphens w:val="true"/>
              <w:bidi w:val="0"/>
              <w:spacing w:before="120" w:after="120"/>
              <w:jc w:val="left"/>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120" w:after="120"/>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 Sì [ ] No</w:t>
              <w:b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 Sì [ ] No</w:t>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ind w:left="426" w:hanging="426"/>
              <w:rPr>
                <w:rFonts w:ascii="Arial" w:hAnsi="Arial" w:cs="Arial"/>
                <w:sz w:val="15"/>
                <w:szCs w:val="15"/>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spacing w:before="0" w:after="0"/>
              <w:ind w:left="426" w:hanging="0"/>
              <w:rPr>
                <w:rFonts w:ascii="Arial" w:hAnsi="Arial" w:cs="Arial"/>
                <w:sz w:val="15"/>
                <w:szCs w:val="15"/>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spacing w:before="0" w:after="0"/>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rPr>
                <w:rFonts w:ascii="Arial" w:hAnsi="Arial" w:cs="Arial"/>
                <w:sz w:val="15"/>
                <w:szCs w:val="15"/>
              </w:rPr>
            </w:pPr>
            <w:r>
              <w:rPr>
                <w:rFonts w:cs="Arial" w:ascii="Arial" w:hAnsi="Arial"/>
                <w:sz w:val="15"/>
                <w:szCs w:val="15"/>
              </w:rPr>
              <w:br/>
              <w:t>[ ] Sì [ ] No</w:t>
              <w:br/>
              <w:br/>
              <w:br/>
              <w:br/>
              <w:b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t>[…………….…]</w:t>
              <w:b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pPr>
            <w:r>
              <w:rPr/>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spacing w:before="120" w:after="120"/>
              <w:ind w:left="20" w:hanging="0"/>
              <w:contextualSpacing/>
              <w:jc w:val="both"/>
              <w:rPr>
                <w:rFonts w:ascii="Arial" w:hAnsi="Arial" w:cs="Arial"/>
                <w:color w:val="000000"/>
                <w:sz w:val="15"/>
                <w:szCs w:val="15"/>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suppressAutoHyphens w:val="true"/>
              <w:bidi w:val="0"/>
              <w:spacing w:before="120" w:after="120"/>
              <w:jc w:val="left"/>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suppressAutoHyphens w:val="true"/>
              <w:bidi w:val="0"/>
              <w:spacing w:before="120" w:after="120"/>
              <w:jc w:val="left"/>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color="auto" w:fill="BFBFBF"/>
        <w:jc w:val="both"/>
        <w:rPr/>
      </w:pPr>
      <w:r>
        <w:rPr>
          <w:rFonts w:cs="Arial" w:ascii="Arial" w:hAnsi="Arial"/>
          <w:b/>
          <w:w w:val="100"/>
          <w:sz w:val="15"/>
          <w:szCs w:val="15"/>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 </w:t>
      </w:r>
      <w:r>
        <w:rPr>
          <w:rFonts w:cs="Arial" w:ascii="Arial" w:hAnsi="Arial"/>
          <w:b/>
          <w:i/>
          <w:iCs/>
          <w:color w:val="C9211E"/>
          <w:w w:val="100"/>
          <w:sz w:val="15"/>
          <w:szCs w:val="15"/>
        </w:rPr>
        <w:t xml:space="preserve">Da compilare </w:t>
      </w:r>
    </w:p>
    <w:tbl>
      <w:tblPr>
        <w:tblW w:w="9289" w:type="dxa"/>
        <w:jc w:val="left"/>
        <w:tblInd w:w="-20" w:type="dxa"/>
        <w:tblCellMar>
          <w:top w:w="0" w:type="dxa"/>
          <w:left w:w="93" w:type="dxa"/>
          <w:bottom w:w="0" w:type="dxa"/>
          <w:right w:w="108" w:type="dxa"/>
        </w:tblCellMar>
        <w:tblLook w:firstRow="0" w:noVBand="0" w:lastRow="0" w:firstColumn="0" w:lastColumn="0" w:noHBand="0" w:val="0000"/>
      </w:tblPr>
      <w:tblGrid>
        <w:gridCol w:w="4644"/>
        <w:gridCol w:w="4644"/>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w w:val="10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suppressAutoHyphens w:val="true"/>
              <w:bidi w:val="0"/>
              <w:spacing w:before="120" w:after="120"/>
              <w:jc w:val="left"/>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suppressAutoHyphens w:val="true"/>
              <w:bidi w:val="0"/>
              <w:spacing w:before="120" w:after="120"/>
              <w:jc w:val="left"/>
              <w:rPr/>
            </w:pPr>
            <w:r>
              <w:rPr>
                <w:rFonts w:cs="Arial"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suppressAutoHyphens w:val="true"/>
              <w:bidi w:val="0"/>
              <w:spacing w:before="120" w:after="120"/>
              <w:jc w:val="left"/>
              <w:rPr/>
            </w:pPr>
            <w:r>
              <w:rPr>
                <w:rFonts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color="auto"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894" w:type="dxa"/>
        <w:jc w:val="left"/>
        <w:tblInd w:w="-20" w:type="dxa"/>
        <w:tblCellMar>
          <w:top w:w="0" w:type="dxa"/>
          <w:left w:w="93" w:type="dxa"/>
          <w:bottom w:w="0" w:type="dxa"/>
          <w:right w:w="108" w:type="dxa"/>
        </w:tblCellMar>
        <w:tblLook w:firstRow="0" w:noVBand="0" w:lastRow="0" w:firstColumn="0" w:lastColumn="0" w:noHBand="0" w:val="0000"/>
      </w:tblPr>
      <w:tblGrid>
        <w:gridCol w:w="4644"/>
        <w:gridCol w:w="5249"/>
      </w:tblGrid>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w w:val="100"/>
                <w:sz w:val="15"/>
                <w:szCs w:val="15"/>
              </w:rPr>
              <w:t>Riduzione del numero</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w w:val="100"/>
                <w:sz w:val="15"/>
                <w:szCs w:val="15"/>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suppressAutoHyphens w:val="true"/>
              <w:bidi w:val="0"/>
              <w:spacing w:before="120" w:after="120"/>
              <w:jc w:val="left"/>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9"/>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suppressAutoHyphens w:val="true"/>
              <w:bidi w:val="0"/>
              <w:spacing w:before="120" w:after="120"/>
              <w:jc w:val="left"/>
              <w:rPr>
                <w:rFonts w:ascii="Arial" w:hAnsi="Arial" w:cs="Arial"/>
                <w:sz w:val="15"/>
                <w:szCs w:val="15"/>
              </w:rPr>
            </w:pPr>
            <w:r>
              <w:rPr>
                <w:rFonts w:cs="Arial" w:ascii="Arial" w:hAnsi="Arial"/>
                <w:sz w:val="15"/>
                <w:szCs w:val="15"/>
              </w:rPr>
              <w:t>[…………….]</w:t>
              <w:br/>
              <w:br/>
              <w:br/>
              <w:t>[ ] Sì [ ] No (</w:t>
            </w:r>
            <w:r>
              <w:rPr>
                <w:rStyle w:val="Richiamoallanotaapidipagina"/>
                <w:rFonts w:cs="Arial" w:ascii="Arial" w:hAnsi="Arial"/>
                <w:sz w:val="15"/>
                <w:szCs w:val="15"/>
              </w:rPr>
              <w:footnoteReference w:id="40"/>
            </w: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jc w:val="left"/>
              <w:rPr/>
            </w:pPr>
            <w:r>
              <w:rPr>
                <w:rFonts w:cs="Arial" w:ascii="Arial" w:hAnsi="Arial"/>
                <w:sz w:val="15"/>
                <w:szCs w:val="15"/>
              </w:rPr>
              <w:t>[………..…][……………][……………](</w:t>
            </w:r>
            <w:r>
              <w:rPr>
                <w:rStyle w:val="Richiamoallanotaapidipagina"/>
                <w:rFonts w:cs="Arial" w:ascii="Arial" w:hAnsi="Arial"/>
                <w:sz w:val="15"/>
                <w:szCs w:val="15"/>
              </w:rPr>
              <w:footnoteReference w:id="41"/>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rFonts w:ascii="Arial" w:hAnsi="Arial" w:cs="Arial"/>
          <w:i/>
          <w:i/>
          <w:sz w:val="15"/>
          <w:szCs w:val="15"/>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rFonts w:ascii="Arial" w:hAnsi="Arial" w:cs="Arial"/>
          <w:i/>
          <w:i/>
          <w:sz w:val="15"/>
          <w:szCs w:val="15"/>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2"/>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3"/>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cs="Arial"/>
          <w:i/>
          <w:i/>
          <w:color w:val="FF0000"/>
          <w:sz w:val="15"/>
          <w:szCs w:val="15"/>
        </w:rPr>
      </w:pPr>
      <w:r>
        <w:rPr>
          <w:rFonts w:cs="Arial" w:ascii="Arial" w:hAnsi="Arial"/>
          <w:i/>
          <w:color w:val="FF0000"/>
          <w:sz w:val="15"/>
          <w:szCs w:val="15"/>
        </w:rPr>
        <w:t xml:space="preserve"> </w:t>
      </w:r>
      <w:r>
        <w:rPr>
          <w:rFonts w:cs="Arial" w:ascii="Arial" w:hAnsi="Arial"/>
          <w:i/>
          <w:iCs/>
          <w:color w:val="FF0000"/>
          <w:sz w:val="15"/>
          <w:szCs w:val="15"/>
        </w:rPr>
        <w:t>N.B. in relazione a stati e fatti relativi a soggetti indicati nel documento ma che non lo sottoscrivono (rappresentanti legali ed altri soggetti riconducibili all'elenco di cui all'art. 80, co. 3) la presente dichiarazione assume le forme della dichiarazione sostitutiva dell'atto di notorietà con necessità di richiamo anche dell'art. 47 del DPR 445/2000 e necessaria allegazione di copia del documento di identità del dichiarante</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widowControl/>
        <w:suppressAutoHyphens w:val="true"/>
        <w:bidi w:val="0"/>
        <w:spacing w:before="120" w:after="120"/>
        <w:jc w:val="left"/>
        <w:rPr/>
      </w:pPr>
      <w:r>
        <w:rPr/>
      </w:r>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DejaVuSerifCondensed">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9921"/>
        <w:tab w:val="center" w:pos="4535" w:leader="none"/>
        <w:tab w:val="right" w:pos="9071" w:leader="none"/>
        <w:tab w:val="right" w:pos="9356" w:leader="none"/>
      </w:tabs>
      <w:spacing w:before="360" w:after="0"/>
      <w:ind w:left="-850" w:right="-241" w:hanging="0"/>
      <w:jc w:val="right"/>
      <w:rPr/>
    </w:pPr>
    <w:r>
      <w:rPr>
        <w:rFonts w:ascii="Calibri" w:hAnsi="Calibri"/>
        <w:sz w:val="20"/>
        <w:szCs w:val="20"/>
      </w:rPr>
      <w:fldChar w:fldCharType="begin"/>
    </w:r>
    <w:r>
      <w:rPr>
        <w:sz w:val="20"/>
        <w:szCs w:val="20"/>
        <w:rFonts w:ascii="Calibri" w:hAnsi="Calibri"/>
      </w:rPr>
      <w:instrText> PAGE </w:instrText>
    </w:r>
    <w:r>
      <w:rPr>
        <w:sz w:val="20"/>
        <w:szCs w:val="20"/>
        <w:rFonts w:ascii="Calibri" w:hAnsi="Calibri"/>
      </w:rPr>
      <w:fldChar w:fldCharType="separate"/>
    </w:r>
    <w:r>
      <w:rPr>
        <w:sz w:val="20"/>
        <w:szCs w:val="20"/>
        <w:rFonts w:ascii="Calibri" w:hAnsi="Calibri"/>
      </w:rPr>
      <w:t>2</w:t>
    </w:r>
    <w:r>
      <w:rPr>
        <w:sz w:val="20"/>
        <w:szCs w:val="20"/>
        <w:rFonts w:ascii="Calibri" w:hAnsi="Calibri"/>
      </w:rPr>
      <w:fldChar w:fldCharType="end"/>
    </w:r>
  </w:p>
  <w:p>
    <w:pPr>
      <w:pStyle w:val="Normal"/>
      <w:widowControl/>
      <w:suppressAutoHyphens w:val="true"/>
      <w:bidi w:val="0"/>
      <w:spacing w:before="120" w:after="12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284" w:leader="none"/>
        </w:tabs>
        <w:spacing w:before="0" w:after="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Notaapidipagina"/>
        <w:spacing w:before="120" w:after="12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Per le </w:t>
      </w:r>
      <w:r>
        <w:rPr>
          <w:rFonts w:cs="Arial" w:ascii="Arial" w:hAnsi="Arial"/>
          <w:b/>
          <w:sz w:val="12"/>
          <w:szCs w:val="12"/>
        </w:rPr>
        <w:t>amministrazioni aggiudicatrici:</w:t>
      </w:r>
      <w:r>
        <w:rPr>
          <w:rFonts w:cs="Arial" w:ascii="Arial" w:hAnsi="Arial"/>
          <w:sz w:val="12"/>
          <w:szCs w:val="12"/>
        </w:rPr>
        <w:t xml:space="preserve"> un </w:t>
      </w:r>
      <w:r>
        <w:rPr>
          <w:rFonts w:cs="Arial" w:ascii="Arial" w:hAnsi="Arial"/>
          <w:b/>
          <w:sz w:val="12"/>
          <w:szCs w:val="12"/>
        </w:rPr>
        <w:t>avviso di preinformazione</w:t>
      </w:r>
      <w:r>
        <w:rPr>
          <w:rFonts w:cs="Arial" w:ascii="Arial" w:hAnsi="Arial"/>
          <w:sz w:val="12"/>
          <w:szCs w:val="12"/>
        </w:rPr>
        <w:t xml:space="preserve"> utilizzato come mezzo per indire la gara oppure un </w:t>
      </w:r>
      <w:r>
        <w:rPr>
          <w:rFonts w:cs="Arial" w:ascii="Arial" w:hAnsi="Arial"/>
          <w:b/>
          <w:sz w:val="12"/>
          <w:szCs w:val="12"/>
        </w:rPr>
        <w:t>bando di gara</w:t>
      </w:r>
      <w:r>
        <w:rPr>
          <w:rFonts w:cs="Arial" w:ascii="Arial" w:hAnsi="Arial"/>
          <w:sz w:val="12"/>
          <w:szCs w:val="12"/>
        </w:rPr>
        <w:t xml:space="preserve">. Per gli </w:t>
      </w:r>
      <w:r>
        <w:rPr>
          <w:rFonts w:cs="Arial" w:ascii="Arial" w:hAnsi="Arial"/>
          <w:b/>
          <w:sz w:val="12"/>
          <w:szCs w:val="12"/>
        </w:rPr>
        <w:t>enti aggiudicatori</w:t>
      </w:r>
      <w:r>
        <w:rPr>
          <w:rFonts w:cs="Arial" w:ascii="Arial" w:hAnsi="Arial"/>
          <w:sz w:val="12"/>
          <w:szCs w:val="12"/>
        </w:rPr>
        <w:t xml:space="preserve">: un </w:t>
      </w:r>
      <w:r>
        <w:rPr>
          <w:rFonts w:cs="Arial" w:ascii="Arial" w:hAnsi="Arial"/>
          <w:b/>
          <w:sz w:val="12"/>
          <w:szCs w:val="12"/>
        </w:rPr>
        <w:t>avviso periodico indicativo</w:t>
      </w:r>
      <w:r>
        <w:rPr>
          <w:rFonts w:cs="Arial" w:ascii="Arial" w:hAnsi="Arial"/>
          <w:sz w:val="12"/>
          <w:szCs w:val="12"/>
        </w:rPr>
        <w:t xml:space="preserve"> utilizzato come mezzo per indire la gara, un </w:t>
      </w:r>
      <w:r>
        <w:rPr>
          <w:rFonts w:cs="Arial" w:ascii="Arial" w:hAnsi="Arial"/>
          <w:b/>
          <w:sz w:val="12"/>
          <w:szCs w:val="12"/>
        </w:rPr>
        <w:t>bando di gara</w:t>
      </w:r>
      <w:r>
        <w:rPr>
          <w:rFonts w:cs="Arial" w:ascii="Arial" w:hAnsi="Arial"/>
          <w:sz w:val="12"/>
          <w:szCs w:val="12"/>
        </w:rPr>
        <w:t xml:space="preserve"> o</w:t>
      </w:r>
      <w:r>
        <w:rPr>
          <w:rFonts w:cs="Arial" w:ascii="Arial" w:hAnsi="Arial"/>
          <w:b/>
          <w:sz w:val="12"/>
          <w:szCs w:val="12"/>
        </w:rPr>
        <w:t xml:space="preserve"> </w:t>
      </w:r>
      <w:r>
        <w:rPr>
          <w:rFonts w:cs="Arial" w:ascii="Arial" w:hAnsi="Arial"/>
          <w:sz w:val="12"/>
          <w:szCs w:val="12"/>
        </w:rPr>
        <w:t>un</w:t>
      </w:r>
      <w:r>
        <w:rPr>
          <w:rFonts w:cs="Arial" w:ascii="Arial" w:hAnsi="Arial"/>
          <w:b/>
          <w:sz w:val="12"/>
          <w:szCs w:val="12"/>
        </w:rPr>
        <w:t xml:space="preserve"> avviso sull'esistenza di un sistema di qualificazione.</w:t>
      </w:r>
    </w:p>
  </w:footnote>
  <w:footnote w:id="4">
    <w:p>
      <w:pPr>
        <w:pStyle w:val="Normal"/>
        <w:spacing w:before="0" w:after="0"/>
        <w:ind w:left="284" w:hanging="284"/>
        <w:jc w:val="both"/>
        <w:rPr/>
      </w:pPr>
      <w:r>
        <w:rPr>
          <w:rStyle w:val="Caratterinotaapidipagina"/>
        </w:rPr>
        <w:footnoteRef/>
      </w:r>
      <w:r>
        <w:rPr>
          <w:rFonts w:cs="Arial" w:ascii="Arial" w:hAnsi="Arial"/>
          <w:sz w:val="12"/>
          <w:szCs w:val="12"/>
          <w:vertAlign w:val="superscript"/>
        </w:rPr>
        <w:tab/>
        <w:t>()</w:t>
      </w:r>
      <w:r>
        <w:rPr>
          <w:rFonts w:cs="Arial" w:ascii="Arial" w:hAnsi="Arial"/>
          <w:i/>
          <w:sz w:val="12"/>
          <w:szCs w:val="12"/>
        </w:rPr>
        <w:t xml:space="preserve"> </w:t>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5">
    <w:p>
      <w:pPr>
        <w:pStyle w:val="Normal"/>
        <w:tabs>
          <w:tab w:val="clear" w:pos="708"/>
          <w:tab w:val="left" w:pos="284" w:leader="none"/>
        </w:tabs>
        <w:spacing w:before="0" w:after="0"/>
        <w:jc w:val="both"/>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6">
    <w:p>
      <w:pPr>
        <w:pStyle w:val="Normal"/>
        <w:tabs>
          <w:tab w:val="clear" w:pos="708"/>
          <w:tab w:val="left" w:pos="284" w:leader="none"/>
        </w:tabs>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7">
    <w:p>
      <w:pPr>
        <w:pStyle w:val="Normal"/>
        <w:tabs>
          <w:tab w:val="clear" w:pos="708"/>
          <w:tab w:val="left" w:pos="284" w:leader="none"/>
        </w:tabs>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8">
    <w:p>
      <w:pPr>
        <w:pStyle w:val="Normal"/>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Notaapidipagina"/>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Notaapidipagina"/>
        <w:ind w:left="284" w:hanging="0"/>
        <w:jc w:val="both"/>
        <w:rPr>
          <w:rStyle w:val="DeltaViewInsertion"/>
          <w:rFonts w:ascii="Arial" w:hAnsi="Arial" w:cs="Arial"/>
          <w:i w:val="false"/>
          <w:i w:val="false"/>
          <w:sz w:val="12"/>
          <w:szCs w:val="12"/>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Notaapidipagina"/>
        <w:spacing w:before="120" w:after="120"/>
        <w:ind w:left="284" w:hanging="0"/>
        <w:jc w:val="both"/>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9">
    <w:p>
      <w:pPr>
        <w:pStyle w:val="Normal"/>
        <w:tabs>
          <w:tab w:val="clear" w:pos="708"/>
          <w:tab w:val="left" w:pos="284" w:leader="none"/>
        </w:tabs>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10">
    <w:p>
      <w:pPr>
        <w:pStyle w:val="Normal"/>
        <w:tabs>
          <w:tab w:val="clear" w:pos="708"/>
          <w:tab w:val="left" w:pos="284" w:leader="none"/>
        </w:tabs>
        <w:spacing w:before="0" w:after="0"/>
        <w:jc w:val="both"/>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1">
    <w:p>
      <w:pPr>
        <w:pStyle w:val="Normal"/>
        <w:spacing w:before="0" w:after="0"/>
        <w:ind w:left="284" w:hanging="284"/>
        <w:jc w:val="both"/>
        <w:rPr/>
      </w:pPr>
      <w:r>
        <w:rPr>
          <w:rStyle w:val="Caratterinotaapidipagina"/>
        </w:rPr>
        <w:footnoteRef/>
      </w:r>
      <w:r>
        <w:rPr>
          <w:sz w:val="12"/>
          <w:szCs w:val="12"/>
          <w:vertAlign w:val="superscript"/>
        </w:rPr>
        <w:tab/>
        <w:t>()</w:t>
      </w:r>
      <w:r>
        <w:rPr>
          <w:rFonts w:cs="Arial" w:ascii="Arial" w:hAnsi="Arial"/>
          <w:sz w:val="12"/>
          <w:szCs w:val="12"/>
        </w:rPr>
        <w:t>I riferimenti e l'eventuale classificazione sono indicati nella certificazione.</w:t>
      </w:r>
    </w:p>
  </w:footnote>
  <w:footnote w:id="12">
    <w:p>
      <w:pPr>
        <w:pStyle w:val="Normal"/>
        <w:tabs>
          <w:tab w:val="clear" w:pos="708"/>
          <w:tab w:val="left" w:pos="284" w:leader="none"/>
        </w:tabs>
        <w:spacing w:before="0" w:after="0"/>
        <w:rPr/>
      </w:pPr>
      <w:r>
        <w:rPr>
          <w:rStyle w:val="Caratterinotaapidipagina"/>
        </w:rPr>
        <w:footnoteRef/>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3">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4">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 xml:space="preserve">()  </w:t>
      </w:r>
      <w:r>
        <w:rPr>
          <w:rFonts w:cs="Arial" w:ascii="Arial" w:hAnsi="Arial"/>
          <w:sz w:val="12"/>
          <w:szCs w:val="12"/>
        </w:rPr>
        <w:t xml:space="preserve"> </w:t>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 )</w:t>
      </w:r>
      <w:r>
        <w:rPr>
          <w:rFonts w:cs="Arial" w:ascii="Arial" w:hAnsi="Arial"/>
          <w:sz w:val="12"/>
          <w:szCs w:val="12"/>
        </w:rPr>
        <w:t xml:space="preserve">  </w:t>
      </w:r>
      <w:r>
        <w:rPr>
          <w:rFonts w:cs="Arial" w:ascii="Arial" w:hAnsi="Arial"/>
          <w:color w:val="000000"/>
          <w:sz w:val="12"/>
          <w:szCs w:val="12"/>
        </w:rPr>
        <w:t>Ai sensi dell'articolo 1 della convenzione relativa alla tutela degli interessi finanziari delle Comunità europee (GU C 316 del 27.11.1995, pag. 48).</w:t>
      </w:r>
    </w:p>
  </w:footnote>
  <w:footnote w:id="16">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rmal"/>
        <w:tabs>
          <w:tab w:val="clear" w:pos="708"/>
          <w:tab w:val="left" w:pos="284" w:leader="none"/>
        </w:tabs>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8">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 xml:space="preserve">  </w:t>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9">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Fonts w:cs="Arial" w:ascii="Arial" w:hAnsi="Arial"/>
          <w:sz w:val="12"/>
          <w:szCs w:val="12"/>
        </w:rPr>
        <w:t>Ripetere tante volte quanto necessario.</w:t>
      </w:r>
    </w:p>
  </w:footnote>
  <w:footnote w:id="20">
    <w:p>
      <w:pPr>
        <w:pStyle w:val="Normal"/>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21">
    <w:p>
      <w:pPr>
        <w:pStyle w:val="Normal"/>
        <w:tabs>
          <w:tab w:val="clear" w:pos="708"/>
          <w:tab w:val="left" w:pos="284" w:leader="none"/>
        </w:tabs>
        <w:spacing w:before="120" w:after="120"/>
        <w:rPr/>
      </w:pPr>
      <w:r>
        <w:rPr>
          <w:rStyle w:val="Caratterinotaapidipagina"/>
        </w:rPr>
        <w:footnoteRef/>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2">
    <w:p>
      <w:pPr>
        <w:pStyle w:val="Normal"/>
        <w:spacing w:before="0" w:after="0"/>
        <w:ind w:left="28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23">
    <w:p>
      <w:pPr>
        <w:pStyle w:val="Normal"/>
        <w:tabs>
          <w:tab w:val="clear" w:pos="708"/>
          <w:tab w:val="left" w:pos="284" w:leader="none"/>
        </w:tabs>
        <w:spacing w:before="0" w:after="0"/>
        <w:rPr/>
      </w:pPr>
      <w:r>
        <w:rPr>
          <w:rStyle w:val="Caratterinotaapidipagina"/>
        </w:rPr>
        <w:footnoteRef/>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4">
    <w:p>
      <w:pPr>
        <w:pStyle w:val="Normal"/>
        <w:tabs>
          <w:tab w:val="clear" w:pos="708"/>
          <w:tab w:val="left" w:pos="284" w:leader="none"/>
        </w:tabs>
        <w:spacing w:before="0" w:after="0"/>
        <w:ind w:left="284" w:hanging="284"/>
        <w:rPr/>
      </w:pPr>
      <w:r>
        <w:rPr>
          <w:rStyle w:val="Caratterinotaapidipagina"/>
        </w:rPr>
        <w:footnoteRef/>
      </w:r>
      <w:r>
        <w:rPr>
          <w:sz w:val="12"/>
          <w:szCs w:val="12"/>
          <w:vertAlign w:val="superscript"/>
        </w:rPr>
        <w:tab/>
        <w:t>()</w:t>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5">
    <w:p>
      <w:pPr>
        <w:pStyle w:val="Normal"/>
        <w:spacing w:before="0" w:after="0"/>
        <w:ind w:left="28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Cfr., ove applicabile, il diritto nazionale, l'avviso o bando pertinente o i documenti di gara.</w:t>
      </w:r>
    </w:p>
  </w:footnote>
  <w:footnote w:id="26">
    <w:p>
      <w:pPr>
        <w:pStyle w:val="Normal"/>
        <w:tabs>
          <w:tab w:val="clear" w:pos="708"/>
          <w:tab w:val="left" w:pos="284" w:leader="none"/>
        </w:tabs>
        <w:spacing w:before="0" w:after="0"/>
        <w:rPr/>
      </w:pPr>
      <w:r>
        <w:rPr>
          <w:rStyle w:val="Caratterinotaapidipagina"/>
        </w:rPr>
        <w:footnoteRef/>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7">
    <w:p>
      <w:pPr>
        <w:pStyle w:val="Normal"/>
        <w:spacing w:before="120" w:after="120"/>
        <w:rPr/>
      </w:pPr>
      <w:r>
        <w:rPr>
          <w:rStyle w:val="Caratterinotaapidipagina"/>
        </w:rPr>
        <w:footnoteRef/>
      </w:r>
      <w:r>
        <w:rPr>
          <w:sz w:val="14"/>
          <w:szCs w:val="14"/>
        </w:rPr>
        <w:t xml:space="preserve">() </w:t>
      </w:r>
      <w:r>
        <w:rPr>
          <w:rFonts w:cs="Arial" w:ascii="Arial" w:hAnsi="Arial"/>
          <w:sz w:val="14"/>
          <w:szCs w:val="14"/>
        </w:rPr>
        <w:t>Ripetere tante volte quanto necessario.</w:t>
      </w:r>
    </w:p>
  </w:footnote>
  <w:footnote w:id="28">
    <w:p>
      <w:pPr>
        <w:pStyle w:val="Normal"/>
        <w:spacing w:before="120" w:after="120"/>
        <w:ind w:left="284" w:hanging="284"/>
        <w:rPr/>
      </w:pPr>
      <w:r>
        <w:rPr>
          <w:rStyle w:val="Caratterinotaapidipagina"/>
        </w:rPr>
        <w:footnoteRef/>
      </w:r>
      <w:r>
        <w:rPr>
          <w:sz w:val="12"/>
          <w:szCs w:val="12"/>
          <w:vertAlign w:val="superscript"/>
        </w:rPr>
        <w:tab/>
        <w:t xml:space="preserve">() </w:t>
      </w:r>
      <w:r>
        <w:rPr>
          <w:sz w:val="12"/>
          <w:szCs w:val="12"/>
        </w:rPr>
        <w:t xml:space="preserve"> </w:t>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9">
    <w:p>
      <w:pPr>
        <w:pStyle w:val="Normal"/>
        <w:tabs>
          <w:tab w:val="clear" w:pos="708"/>
          <w:tab w:val="left" w:pos="284" w:leader="none"/>
        </w:tabs>
        <w:spacing w:before="0" w:after="0"/>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30">
    <w:p>
      <w:pPr>
        <w:pStyle w:val="Normal"/>
        <w:tabs>
          <w:tab w:val="clear" w:pos="708"/>
          <w:tab w:val="left" w:pos="284" w:leader="none"/>
        </w:tabs>
        <w:spacing w:before="0" w:after="0"/>
        <w:rPr/>
      </w:pPr>
      <w:r>
        <w:rPr>
          <w:rStyle w:val="Caratterinotaapidipagina"/>
        </w:rPr>
        <w:footnoteRef/>
      </w:r>
      <w:r>
        <w:rPr>
          <w:sz w:val="12"/>
          <w:szCs w:val="12"/>
          <w:vertAlign w:val="superscript"/>
        </w:rPr>
        <w:t>()</w:t>
        <w:tab/>
      </w:r>
      <w:r>
        <w:rPr>
          <w:rFonts w:cs="Arial" w:ascii="Arial" w:hAnsi="Arial"/>
          <w:sz w:val="12"/>
          <w:szCs w:val="12"/>
        </w:rPr>
        <w:t>Solo se consentito dall'avviso o bando pertinente o dai documenti di gara.</w:t>
      </w:r>
    </w:p>
  </w:footnote>
  <w:footnote w:id="31">
    <w:p>
      <w:pPr>
        <w:pStyle w:val="Normal"/>
        <w:tabs>
          <w:tab w:val="clear" w:pos="708"/>
          <w:tab w:val="left" w:pos="284" w:leader="none"/>
        </w:tabs>
        <w:spacing w:before="0" w:after="0"/>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2">
    <w:p>
      <w:pPr>
        <w:pStyle w:val="Normal"/>
        <w:tabs>
          <w:tab w:val="clear" w:pos="708"/>
          <w:tab w:val="left" w:pos="284" w:leader="none"/>
        </w:tabs>
        <w:spacing w:before="0" w:after="0"/>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3">
    <w:p>
      <w:pPr>
        <w:pStyle w:val="Normal"/>
        <w:tabs>
          <w:tab w:val="clear" w:pos="708"/>
          <w:tab w:val="left" w:pos="284" w:leader="none"/>
        </w:tabs>
        <w:spacing w:before="0" w:after="0"/>
        <w:rPr/>
      </w:pPr>
      <w:r>
        <w:rPr>
          <w:rStyle w:val="Caratterinotaapidipagina"/>
        </w:rPr>
        <w:footnoteRef/>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4">
    <w:p>
      <w:pPr>
        <w:pStyle w:val="Normal"/>
        <w:spacing w:before="0" w:after="0"/>
        <w:ind w:right="-574" w:hanging="0"/>
        <w:jc w:val="both"/>
        <w:rPr/>
      </w:pPr>
      <w:r>
        <w:rPr>
          <w:rStyle w:val="Caratterinotaapidipagina"/>
        </w:rPr>
        <w:footnoteRef/>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5">
    <w:p>
      <w:pPr>
        <w:pStyle w:val="Normal"/>
        <w:spacing w:before="0" w:after="0"/>
        <w:ind w:right="-574" w:hanging="0"/>
        <w:jc w:val="both"/>
        <w:rPr/>
      </w:pPr>
      <w:r>
        <w:rPr>
          <w:rStyle w:val="Caratterinotaapidipagina"/>
        </w:rPr>
        <w:footnoteRef/>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6">
    <w:p>
      <w:pPr>
        <w:pStyle w:val="Normal"/>
        <w:spacing w:before="0" w:after="0"/>
        <w:ind w:right="-574" w:hanging="0"/>
        <w:jc w:val="both"/>
        <w:rPr/>
      </w:pPr>
      <w:r>
        <w:rPr>
          <w:rStyle w:val="Caratterinotaapidipagina"/>
        </w:rPr>
        <w:footnoteRef/>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rmal"/>
        <w:spacing w:before="0" w:after="0"/>
        <w:jc w:val="both"/>
        <w:rPr/>
      </w:pPr>
      <w:r>
        <w:rPr>
          <w:rStyle w:val="Caratterinotaapidipagina"/>
        </w:rPr>
        <w:footnoteRef/>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8">
    <w:p>
      <w:pPr>
        <w:pStyle w:val="Normal"/>
        <w:spacing w:before="120" w:after="120"/>
        <w:ind w:left="284" w:right="-574" w:hanging="284"/>
        <w:jc w:val="both"/>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9">
    <w:p>
      <w:pPr>
        <w:pStyle w:val="Normal"/>
        <w:spacing w:before="0" w:after="0"/>
        <w:ind w:left="284" w:right="-57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Indicare chiaramente la voce cui si riferisce la risposta.</w:t>
      </w:r>
    </w:p>
  </w:footnote>
  <w:footnote w:id="40">
    <w:p>
      <w:pPr>
        <w:pStyle w:val="Normal"/>
        <w:spacing w:before="0" w:after="0"/>
        <w:ind w:left="284" w:right="-57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1">
    <w:p>
      <w:pPr>
        <w:pStyle w:val="Normal"/>
        <w:spacing w:before="0" w:after="0"/>
        <w:ind w:left="284" w:right="-57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Ripetere tante volte quanto necessario.</w:t>
      </w:r>
    </w:p>
  </w:footnote>
  <w:footnote w:id="42">
    <w:p>
      <w:pPr>
        <w:pStyle w:val="Normal"/>
        <w:tabs>
          <w:tab w:val="clear" w:pos="708"/>
          <w:tab w:val="left" w:pos="284" w:leader="none"/>
        </w:tabs>
        <w:spacing w:before="0" w:after="0"/>
        <w:ind w:left="284" w:right="-57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rmal"/>
        <w:spacing w:before="0" w:after="0"/>
        <w:ind w:left="284" w:right="-574" w:hanging="284"/>
        <w:rPr/>
      </w:pPr>
      <w:r>
        <w:rPr>
          <w:rStyle w:val="Caratterinotaapidipagina"/>
        </w:rPr>
        <w:footnoteRef/>
      </w:r>
      <w:r>
        <w:rPr>
          <w:sz w:val="12"/>
          <w:szCs w:val="12"/>
          <w:vertAlign w:val="superscript"/>
        </w:rPr>
        <w:tab/>
        <w:t>()</w:t>
      </w:r>
      <w:r>
        <w:rPr>
          <w:sz w:val="12"/>
          <w:szCs w:val="12"/>
        </w:rPr>
        <w:t xml:space="preserve">  </w:t>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15"/>
        <w:i w:val="false"/>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4"/>
      <w:numFmt w:val="decimal"/>
      <w:lvlText w:val="%1)"/>
      <w:lvlJc w:val="left"/>
      <w:pPr>
        <w:tabs>
          <w:tab w:val="num" w:pos="0"/>
        </w:tabs>
        <w:ind w:left="720" w:hanging="360"/>
      </w:pPr>
      <w:rPr>
        <w:sz w:val="15"/>
        <w:i w:val="false"/>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lvl w:ilvl="0">
      <w:start w:val="1"/>
      <w:numFmt w:val="bullet"/>
      <w:lvlText w:val=""/>
      <w:lvlJc w:val="left"/>
      <w:pPr>
        <w:tabs>
          <w:tab w:val="num" w:pos="0"/>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360" w:hanging="360"/>
      </w:pPr>
      <w:rPr>
        <w:dstrike w:val="false"/>
        <w:strike w:val="false"/>
        <w:sz w:val="14"/>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lowerLetter"/>
      <w:lvlText w:val="%1)"/>
      <w:lvlJc w:val="left"/>
      <w:pPr>
        <w:tabs>
          <w:tab w:val="num" w:pos="0"/>
        </w:tabs>
        <w:ind w:left="720" w:hanging="360"/>
      </w:pPr>
      <w:rPr>
        <w:sz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4996"/>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it-IT" w:bidi="it-IT"/>
    </w:rPr>
  </w:style>
  <w:style w:type="paragraph" w:styleId="Titolo1">
    <w:name w:val="Heading 1"/>
    <w:basedOn w:val="Normal"/>
    <w:qFormat/>
    <w:pPr>
      <w:keepNext w:val="true"/>
      <w:spacing w:before="360" w:after="120"/>
      <w:outlineLvl w:val="0"/>
    </w:pPr>
    <w:rPr>
      <w:rFonts w:eastAsia="font309"/>
      <w:b/>
      <w:bCs/>
      <w:smallCaps/>
      <w:szCs w:val="28"/>
    </w:rPr>
  </w:style>
  <w:style w:type="paragraph" w:styleId="Titolo2">
    <w:name w:val="Heading 2"/>
    <w:basedOn w:val="Normal"/>
    <w:qFormat/>
    <w:pPr>
      <w:keepNext w:val="true"/>
      <w:outlineLvl w:val="1"/>
    </w:pPr>
    <w:rPr>
      <w:rFonts w:eastAsia="font309"/>
      <w:b/>
      <w:bCs/>
      <w:szCs w:val="26"/>
    </w:rPr>
  </w:style>
  <w:style w:type="paragraph" w:styleId="Titolo3">
    <w:name w:val="Heading 3"/>
    <w:basedOn w:val="Normal"/>
    <w:qFormat/>
    <w:pPr>
      <w:keepNext w:val="true"/>
      <w:outlineLvl w:val="2"/>
    </w:pPr>
    <w:rPr>
      <w:rFonts w:eastAsia="font309"/>
      <w:bCs/>
      <w:i/>
    </w:rPr>
  </w:style>
  <w:style w:type="paragraph" w:styleId="Titolo4">
    <w:name w:val="Heading 4"/>
    <w:basedOn w:val="Normal"/>
    <w:qFormat/>
    <w:pPr>
      <w:keepNext w:val="true"/>
      <w:outlineLvl w:val="3"/>
    </w:pPr>
    <w:rPr>
      <w:rFonts w:eastAsia="font309"/>
      <w:bCs/>
      <w:iCs/>
    </w:rPr>
  </w:style>
  <w:style w:type="character" w:styleId="DefaultParagraphFont" w:customStyle="1">
    <w:name w:val="Default Paragraph Font"/>
    <w:qFormat/>
    <w:rPr/>
  </w:style>
  <w:style w:type="character" w:styleId="Titolo1Carattere" w:customStyle="1">
    <w:name w:val="Titolo 1 Carattere"/>
    <w:qFormat/>
    <w:rPr>
      <w:rFonts w:ascii="Times New Roman" w:hAnsi="Times New Roman" w:eastAsia="font309" w:cs="Times New Roman"/>
      <w:b/>
      <w:bCs/>
      <w:smallCaps/>
      <w:sz w:val="24"/>
      <w:szCs w:val="28"/>
      <w:lang w:eastAsia="it-IT" w:bidi="it-IT"/>
    </w:rPr>
  </w:style>
  <w:style w:type="character" w:styleId="Titolo2Carattere" w:customStyle="1">
    <w:name w:val="Titolo 2 Carattere"/>
    <w:qFormat/>
    <w:rPr>
      <w:rFonts w:ascii="Times New Roman" w:hAnsi="Times New Roman" w:eastAsia="font309" w:cs="Times New Roman"/>
      <w:b/>
      <w:bCs/>
      <w:sz w:val="24"/>
      <w:szCs w:val="26"/>
      <w:lang w:eastAsia="it-IT" w:bidi="it-IT"/>
    </w:rPr>
  </w:style>
  <w:style w:type="character" w:styleId="Titolo3Carattere" w:customStyle="1">
    <w:name w:val="Titolo 3 Carattere"/>
    <w:qFormat/>
    <w:rPr>
      <w:rFonts w:ascii="Times New Roman" w:hAnsi="Times New Roman" w:eastAsia="font309" w:cs="Times New Roman"/>
      <w:bCs/>
      <w:i/>
      <w:sz w:val="24"/>
      <w:lang w:eastAsia="it-IT" w:bidi="it-IT"/>
    </w:rPr>
  </w:style>
  <w:style w:type="character" w:styleId="Titolo4Carattere" w:customStyle="1">
    <w:name w:val="Titolo 4 Carattere"/>
    <w:qFormat/>
    <w:rPr>
      <w:rFonts w:ascii="Times New Roman" w:hAnsi="Times New Roman" w:eastAsia="font309" w:cs="Times New Roman"/>
      <w:bCs/>
      <w:iCs/>
      <w:sz w:val="24"/>
      <w:lang w:eastAsia="it-IT" w:bidi="it-IT"/>
    </w:rPr>
  </w:style>
  <w:style w:type="character" w:styleId="NormalBoldChar" w:customStyle="1">
    <w:name w:val="NormalBold Char"/>
    <w:qFormat/>
    <w:rPr>
      <w:rFonts w:ascii="Times New Roman" w:hAnsi="Times New Roman" w:eastAsia="Times New Roman" w:cs="Times New Roman"/>
      <w:b/>
      <w:sz w:val="24"/>
      <w:lang w:eastAsia="it-IT" w:bidi="it-IT"/>
    </w:rPr>
  </w:style>
  <w:style w:type="character" w:styleId="DeltaViewInsertion" w:customStyle="1">
    <w:name w:val="DeltaView Insertion"/>
    <w:qFormat/>
    <w:rPr>
      <w:b/>
      <w:i/>
      <w:spacing w:val="0"/>
    </w:rPr>
  </w:style>
  <w:style w:type="character" w:styleId="PidipaginaCarattere" w:customStyle="1">
    <w:name w:val="Piè di pagina Carattere"/>
    <w:uiPriority w:val="99"/>
    <w:qFormat/>
    <w:rPr>
      <w:rFonts w:ascii="Times New Roman" w:hAnsi="Times New Roman" w:eastAsia="Calibri" w:cs="Times New Roman"/>
      <w:sz w:val="24"/>
      <w:lang w:eastAsia="it-IT" w:bidi="it-IT"/>
    </w:rPr>
  </w:style>
  <w:style w:type="character" w:styleId="TestonotaapidipaginaCarattere" w:customStyle="1">
    <w:name w:val="Testo nota a piè di pagina Carattere"/>
    <w:qFormat/>
    <w:rPr>
      <w:rFonts w:ascii="Times New Roman" w:hAnsi="Times New Roman" w:eastAsia="Calibri" w:cs="Times New Roman"/>
      <w:sz w:val="20"/>
      <w:szCs w:val="20"/>
      <w:lang w:eastAsia="it-IT" w:bidi="it-IT"/>
    </w:rPr>
  </w:style>
  <w:style w:type="character" w:styleId="FootnoteCharacters" w:customStyle="1">
    <w:name w:val="Footnote Characters"/>
    <w:qFormat/>
    <w:rPr>
      <w:vertAlign w:val="superscript"/>
    </w:rPr>
  </w:style>
  <w:style w:type="character" w:styleId="IntestazioneCarattere" w:customStyle="1">
    <w:name w:val="Intestazione Carattere"/>
    <w:qFormat/>
    <w:rPr>
      <w:rFonts w:ascii="Times New Roman" w:hAnsi="Times New Roman" w:eastAsia="Calibri" w:cs="Times New Roman"/>
      <w:sz w:val="24"/>
      <w:lang w:eastAsia="it-IT" w:bidi="it-IT"/>
    </w:rPr>
  </w:style>
  <w:style w:type="character" w:styleId="TestofumettoCarattere" w:customStyle="1">
    <w:name w:val="Testo fumetto Carattere"/>
    <w:qFormat/>
    <w:rPr>
      <w:rFonts w:ascii="Tahoma" w:hAnsi="Tahoma" w:eastAsia="Calibri" w:cs="Tahoma"/>
      <w:sz w:val="16"/>
      <w:szCs w:val="16"/>
      <w:lang w:eastAsia="it-IT" w:bidi="it-IT"/>
    </w:rPr>
  </w:style>
  <w:style w:type="character" w:styleId="CollegamentoInternet">
    <w:name w:val="Collegamento Internet"/>
    <w:rPr>
      <w:color w:val="0000FF"/>
      <w:u w:val="single"/>
    </w:rPr>
  </w:style>
  <w:style w:type="character" w:styleId="Caratterenotaapidipagina" w:customStyle="1">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Caratterenotadichiusura" w:customStyle="1">
    <w:name w:val="Carattere nota di chiusura"/>
    <w:qFormat/>
    <w:rPr/>
  </w:style>
  <w:style w:type="character" w:styleId="Small" w:customStyle="1">
    <w:name w:val="small"/>
    <w:basedOn w:val="DefaultParagraphFont"/>
    <w:qFormat/>
    <w:rsid w:val="00f575cf"/>
    <w:rPr/>
  </w:style>
  <w:style w:type="character" w:styleId="TestofumettoCarattere1" w:customStyle="1">
    <w:name w:val="Testo fumetto Carattere1"/>
    <w:link w:val="Testofumetto"/>
    <w:uiPriority w:val="99"/>
    <w:semiHidden/>
    <w:qFormat/>
    <w:rsid w:val="00f62d30"/>
    <w:rPr>
      <w:rFonts w:ascii="Tahoma" w:hAnsi="Tahoma" w:eastAsia="Calibri" w:cs="Tahoma"/>
      <w:color w:val="00000A"/>
      <w:kern w:val="2"/>
      <w:sz w:val="16"/>
      <w:szCs w:val="16"/>
      <w:lang w:bidi="it-IT"/>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Mangal"/>
    </w:rPr>
  </w:style>
  <w:style w:type="paragraph" w:styleId="Titolo11" w:customStyle="1">
    <w:name w:val="Titolo1"/>
    <w:basedOn w:val="Normal"/>
    <w:next w:val="Corpodeltes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pPr>
    <w:rPr>
      <w:rFonts w:cs="Mangal"/>
      <w:i/>
      <w:iCs/>
      <w:szCs w:val="24"/>
    </w:rPr>
  </w:style>
  <w:style w:type="paragraph" w:styleId="NormalBold" w:customStyle="1">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rPr/>
  </w:style>
  <w:style w:type="paragraph" w:styleId="Pidipagina">
    <w:name w:val="Footer"/>
    <w:basedOn w:val="Normal"/>
    <w:uiPriority w:val="99"/>
    <w:pPr>
      <w:tabs>
        <w:tab w:val="clear" w:pos="708"/>
        <w:tab w:val="center" w:pos="4535" w:leader="none"/>
        <w:tab w:val="right" w:pos="9071" w:leader="none"/>
        <w:tab w:val="right" w:pos="9921" w:leader="none"/>
      </w:tabs>
      <w:spacing w:before="360" w:after="0"/>
      <w:ind w:left="-850" w:right="-850" w:hanging="0"/>
    </w:pPr>
    <w:rPr/>
  </w:style>
  <w:style w:type="paragraph" w:styleId="Notaapidipagina" w:customStyle="1">
    <w:name w:val="Footnote Text"/>
    <w:basedOn w:val="Normal"/>
    <w:pPr/>
    <w:rPr/>
  </w:style>
  <w:style w:type="paragraph" w:styleId="Text1" w:customStyle="1">
    <w:name w:val="Text 1"/>
    <w:basedOn w:val="Normal"/>
    <w:qFormat/>
    <w:pPr>
      <w:ind w:left="850" w:hanging="0"/>
    </w:pPr>
    <w:rPr/>
  </w:style>
  <w:style w:type="paragraph" w:styleId="NormalLeft" w:customStyle="1">
    <w:name w:val="Normal Left"/>
    <w:basedOn w:val="Normal"/>
    <w:qFormat/>
    <w:pPr/>
    <w:rPr/>
  </w:style>
  <w:style w:type="paragraph" w:styleId="Tiret0" w:customStyle="1">
    <w:name w:val="Tiret 0"/>
    <w:basedOn w:val="Normal"/>
    <w:qFormat/>
    <w:pPr/>
    <w:rPr/>
  </w:style>
  <w:style w:type="paragraph" w:styleId="Tiret1" w:customStyle="1">
    <w:name w:val="Tiret 1"/>
    <w:basedOn w:val="Normal"/>
    <w:qFormat/>
    <w:pPr/>
    <w:rPr/>
  </w:style>
  <w:style w:type="paragraph" w:styleId="NumPar1" w:customStyle="1">
    <w:name w:val="NumPar 1"/>
    <w:basedOn w:val="Normal"/>
    <w:qFormat/>
    <w:pPr/>
    <w:rPr/>
  </w:style>
  <w:style w:type="paragraph" w:styleId="NumPar2" w:customStyle="1">
    <w:name w:val="NumPar 2"/>
    <w:basedOn w:val="Normal"/>
    <w:qFormat/>
    <w:pPr/>
    <w:rPr/>
  </w:style>
  <w:style w:type="paragraph" w:styleId="NumPar3" w:customStyle="1">
    <w:name w:val="NumPar 3"/>
    <w:basedOn w:val="Normal"/>
    <w:qFormat/>
    <w:pPr/>
    <w:rPr/>
  </w:style>
  <w:style w:type="paragraph" w:styleId="NumPar4" w:customStyle="1">
    <w:name w:val="NumPar 4"/>
    <w:basedOn w:val="Normal"/>
    <w:qFormat/>
    <w:pPr/>
    <w:rPr/>
  </w:style>
  <w:style w:type="paragraph" w:styleId="ChapterTitle" w:customStyle="1">
    <w:name w:val="ChapterTitle"/>
    <w:basedOn w:val="Normal"/>
    <w:qFormat/>
    <w:pPr>
      <w:keepNext w:val="true"/>
      <w:spacing w:before="120" w:after="360"/>
      <w:jc w:val="center"/>
    </w:pPr>
    <w:rPr>
      <w:b/>
      <w:sz w:val="32"/>
    </w:rPr>
  </w:style>
  <w:style w:type="paragraph" w:styleId="SectionTitle" w:customStyle="1">
    <w:name w:val="SectionTitle"/>
    <w:basedOn w:val="Normal"/>
    <w:qFormat/>
    <w:pPr>
      <w:keepNext w:val="true"/>
      <w:spacing w:before="120" w:after="360"/>
      <w:jc w:val="center"/>
    </w:pPr>
    <w:rPr>
      <w:b/>
      <w:smallCaps/>
      <w:sz w:val="28"/>
    </w:rPr>
  </w:style>
  <w:style w:type="paragraph" w:styleId="Annexetitre" w:customStyle="1">
    <w:name w:val="Annexe titre"/>
    <w:basedOn w:val="Normal"/>
    <w:qFormat/>
    <w:pPr>
      <w:jc w:val="center"/>
    </w:pPr>
    <w:rPr>
      <w:b/>
      <w:u w:val="single"/>
    </w:rPr>
  </w:style>
  <w:style w:type="paragraph" w:styleId="Titrearticle" w:customStyle="1">
    <w:name w:val="Titre article"/>
    <w:basedOn w:val="Normal"/>
    <w:qFormat/>
    <w:pPr>
      <w:keepNext w:val="true"/>
      <w:spacing w:before="360" w:after="120"/>
      <w:jc w:val="center"/>
    </w:pPr>
    <w:rPr>
      <w:i/>
    </w:rPr>
  </w:style>
  <w:style w:type="paragraph" w:styleId="Intestazione">
    <w:name w:val="Header"/>
    <w:basedOn w:val="Normal"/>
    <w:pPr>
      <w:tabs>
        <w:tab w:val="clear" w:pos="708"/>
        <w:tab w:val="center" w:pos="4819" w:leader="none"/>
        <w:tab w:val="right" w:pos="9638" w:leader="none"/>
      </w:tabs>
      <w:spacing w:before="0" w:after="0"/>
    </w:pPr>
    <w:rPr/>
  </w:style>
  <w:style w:type="paragraph" w:styleId="ListParagraph" w:customStyle="1">
    <w:name w:val="List Paragraph"/>
    <w:basedOn w:val="Normal"/>
    <w:qFormat/>
    <w:pPr>
      <w:spacing w:before="120" w:after="120"/>
      <w:ind w:left="720" w:hanging="0"/>
      <w:contextualSpacing/>
    </w:pPr>
    <w:rPr/>
  </w:style>
  <w:style w:type="paragraph" w:styleId="BalloonText">
    <w:name w:val="Balloon Text"/>
    <w:basedOn w:val="Normal"/>
    <w:link w:val="TestofumettoCarattere1"/>
    <w:uiPriority w:val="99"/>
    <w:semiHidden/>
    <w:unhideWhenUsed/>
    <w:qFormat/>
    <w:rsid w:val="00f62d30"/>
    <w:pPr>
      <w:spacing w:before="0" w:after="0"/>
    </w:pPr>
    <w:rPr>
      <w:rFonts w:ascii="Tahoma" w:hAnsi="Tahoma" w:cs="Tahoma"/>
      <w:sz w:val="16"/>
      <w:szCs w:val="16"/>
    </w:rPr>
  </w:style>
  <w:style w:type="paragraph" w:styleId="NormalWeb" w:customStyle="1">
    <w:name w:val="Normal (Web)"/>
    <w:basedOn w:val="Normal"/>
    <w:qFormat/>
    <w:pPr>
      <w:spacing w:before="280" w:after="280"/>
    </w:pPr>
    <w:rPr>
      <w:rFonts w:eastAsia="Times New Roman"/>
      <w:szCs w:val="24"/>
      <w:lang w:bidi="ar-SA"/>
    </w:rPr>
  </w:style>
  <w:style w:type="paragraph" w:styleId="Contenutotabella" w:customStyle="1">
    <w:name w:val="Contenuto tabella"/>
    <w:basedOn w:val="Normal"/>
    <w:qFormat/>
    <w:pPr/>
    <w:rPr/>
  </w:style>
  <w:style w:type="paragraph" w:styleId="Titolotabella" w:customStyle="1">
    <w:name w:val="Titolo tabella"/>
    <w:basedOn w:val="Contenutotabella"/>
    <w:qFormat/>
    <w:pPr/>
    <w:rPr/>
  </w:style>
  <w:style w:type="paragraph" w:styleId="Western" w:customStyle="1">
    <w:name w:val="western"/>
    <w:basedOn w:val="Normal"/>
    <w:qFormat/>
    <w:rsid w:val="00270da2"/>
    <w:pPr>
      <w:suppressAutoHyphens w:val="false"/>
      <w:spacing w:lineRule="auto" w:line="288" w:beforeAutospacing="1" w:after="142"/>
    </w:pPr>
    <w:rPr>
      <w:rFonts w:eastAsia="Times New Roman"/>
      <w:color w:val="auto"/>
      <w:kern w:val="0"/>
      <w:szCs w:val="24"/>
      <w:lang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LibreOffice/6.4.6.2$Windows_x86 LibreOffice_project/0ce51a4fd21bff07a5c061082cc82c5ed232f115</Application>
  <Pages>19</Pages>
  <Words>7202</Words>
  <Characters>42050</Characters>
  <CharactersWithSpaces>49115</CharactersWithSpaces>
  <Paragraphs>574</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2020-11-18T10:23:00Z</dcterms:created>
  <dc:creator>Ciaravola Pietro</dc:creator>
  <dc:description/>
  <dc:language>it-IT</dc:language>
  <cp:lastModifiedBy/>
  <cp:lastPrinted>2016-07-15T13:50:00Z</cp:lastPrinted>
  <dcterms:modified xsi:type="dcterms:W3CDTF">2020-12-18T09:33:15Z</dcterms:modified>
  <cp:revision>10</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